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80C" w:rsidRPr="00B35EDB" w:rsidRDefault="00F9280C" w:rsidP="00B35EDB">
      <w:pPr>
        <w:jc w:val="both"/>
        <w:rPr>
          <w:rFonts w:ascii="Arial" w:hAnsi="Arial" w:cs="Arial"/>
          <w:sz w:val="20"/>
          <w:szCs w:val="20"/>
        </w:rPr>
      </w:pPr>
      <w:bookmarkStart w:id="0" w:name="_GoBack"/>
      <w:bookmarkEnd w:id="0"/>
      <w:r w:rsidRPr="00B35EDB">
        <w:rPr>
          <w:rFonts w:ascii="Arial" w:hAnsi="Arial" w:cs="Arial"/>
          <w:sz w:val="20"/>
          <w:szCs w:val="20"/>
        </w:rPr>
        <w:t>STRA</w:t>
      </w:r>
      <w:r w:rsidR="00877596" w:rsidRPr="00B35EDB">
        <w:rPr>
          <w:rFonts w:ascii="Arial" w:hAnsi="Arial" w:cs="Arial"/>
          <w:sz w:val="20"/>
          <w:szCs w:val="20"/>
        </w:rPr>
        <w:t>TEGIJA TRAJNOSTNEGA RAZVOJA OBČ</w:t>
      </w:r>
      <w:r w:rsidRPr="00B35EDB">
        <w:rPr>
          <w:rFonts w:ascii="Arial" w:hAnsi="Arial" w:cs="Arial"/>
          <w:sz w:val="20"/>
          <w:szCs w:val="20"/>
        </w:rPr>
        <w:t>INE BLED 2030</w:t>
      </w:r>
      <w:r w:rsidR="00877596" w:rsidRPr="00B35EDB">
        <w:rPr>
          <w:rFonts w:ascii="Arial" w:hAnsi="Arial" w:cs="Arial"/>
          <w:sz w:val="20"/>
          <w:szCs w:val="20"/>
        </w:rPr>
        <w:t xml:space="preserve"> </w:t>
      </w:r>
      <w:r w:rsidR="00697883" w:rsidRPr="00B35EDB">
        <w:rPr>
          <w:rFonts w:ascii="Arial" w:hAnsi="Arial" w:cs="Arial"/>
          <w:sz w:val="20"/>
          <w:szCs w:val="20"/>
        </w:rPr>
        <w:t>–</w:t>
      </w:r>
      <w:r w:rsidR="00C52FF6" w:rsidRPr="00B35EDB">
        <w:rPr>
          <w:rFonts w:ascii="Arial" w:hAnsi="Arial" w:cs="Arial"/>
          <w:sz w:val="20"/>
          <w:szCs w:val="20"/>
        </w:rPr>
        <w:t xml:space="preserve"> dodatne pripombe in predlogi</w:t>
      </w:r>
    </w:p>
    <w:p w:rsidR="000C13DB" w:rsidRPr="00B35EDB" w:rsidRDefault="000C13DB" w:rsidP="00B35EDB">
      <w:pPr>
        <w:jc w:val="both"/>
        <w:rPr>
          <w:rFonts w:ascii="Arial" w:hAnsi="Arial" w:cs="Arial"/>
          <w:b/>
          <w:sz w:val="20"/>
          <w:szCs w:val="20"/>
        </w:rPr>
      </w:pPr>
      <w:r w:rsidRPr="00B35EDB">
        <w:rPr>
          <w:rFonts w:ascii="Arial" w:hAnsi="Arial" w:cs="Arial"/>
          <w:b/>
          <w:sz w:val="20"/>
          <w:szCs w:val="20"/>
        </w:rPr>
        <w:t>Splošno</w:t>
      </w:r>
    </w:p>
    <w:p w:rsidR="00B9734E" w:rsidRPr="00B35EDB" w:rsidRDefault="00697883" w:rsidP="00B35EDB">
      <w:pPr>
        <w:jc w:val="both"/>
        <w:rPr>
          <w:rFonts w:ascii="Arial" w:hAnsi="Arial" w:cs="Arial"/>
          <w:sz w:val="20"/>
          <w:szCs w:val="20"/>
        </w:rPr>
      </w:pPr>
      <w:r w:rsidRPr="00B35EDB">
        <w:rPr>
          <w:rFonts w:ascii="Arial" w:hAnsi="Arial" w:cs="Arial"/>
          <w:sz w:val="20"/>
          <w:szCs w:val="20"/>
        </w:rPr>
        <w:t>Pri pripra</w:t>
      </w:r>
      <w:r w:rsidR="00902474" w:rsidRPr="00B35EDB">
        <w:rPr>
          <w:rFonts w:ascii="Arial" w:hAnsi="Arial" w:cs="Arial"/>
          <w:sz w:val="20"/>
          <w:szCs w:val="20"/>
        </w:rPr>
        <w:t xml:space="preserve">vi navedenega dokumenta Društvo </w:t>
      </w:r>
      <w:r w:rsidRPr="00B35EDB">
        <w:rPr>
          <w:rFonts w:ascii="Arial" w:hAnsi="Arial" w:cs="Arial"/>
          <w:sz w:val="20"/>
          <w:szCs w:val="20"/>
        </w:rPr>
        <w:t xml:space="preserve">Spoštujmo Bled oz. njen zastopnik Srečko Kunčič ugotavlja, da je </w:t>
      </w:r>
      <w:r w:rsidRPr="00B35EDB">
        <w:rPr>
          <w:rFonts w:ascii="Arial" w:hAnsi="Arial" w:cs="Arial"/>
          <w:b/>
          <w:sz w:val="20"/>
          <w:szCs w:val="20"/>
        </w:rPr>
        <w:t>predlog premalo ambiciozen, kot tudi premalo konkreten in zavezujoč</w:t>
      </w:r>
      <w:r w:rsidRPr="00B35EDB">
        <w:rPr>
          <w:rFonts w:ascii="Arial" w:hAnsi="Arial" w:cs="Arial"/>
          <w:sz w:val="20"/>
          <w:szCs w:val="20"/>
        </w:rPr>
        <w:t xml:space="preserve"> (metodologija pred vsebino), v zadostni meri ne upošteva novih tehnologij, mobilnosti, kot tudi drugačnega koncepta razvoja turizma, da </w:t>
      </w:r>
      <w:r w:rsidR="00B9734E" w:rsidRPr="00B35EDB">
        <w:rPr>
          <w:rFonts w:ascii="Arial" w:hAnsi="Arial" w:cs="Arial"/>
          <w:sz w:val="20"/>
          <w:szCs w:val="20"/>
        </w:rPr>
        <w:t>drugačnega koncepta razvoja po pandemiji niti ne omenjamo.</w:t>
      </w:r>
      <w:r w:rsidR="002B3111" w:rsidRPr="00B35EDB">
        <w:rPr>
          <w:rFonts w:ascii="Arial" w:hAnsi="Arial" w:cs="Arial"/>
          <w:sz w:val="20"/>
          <w:szCs w:val="20"/>
        </w:rPr>
        <w:t xml:space="preserve"> Ker predlog strategije </w:t>
      </w:r>
      <w:r w:rsidR="00902474" w:rsidRPr="00B35EDB">
        <w:rPr>
          <w:rFonts w:ascii="Arial" w:hAnsi="Arial" w:cs="Arial"/>
          <w:sz w:val="20"/>
          <w:szCs w:val="20"/>
        </w:rPr>
        <w:t xml:space="preserve">ne vsebuje </w:t>
      </w:r>
      <w:r w:rsidR="002B3111" w:rsidRPr="00B35EDB">
        <w:rPr>
          <w:rFonts w:ascii="Arial" w:hAnsi="Arial" w:cs="Arial"/>
          <w:sz w:val="20"/>
          <w:szCs w:val="20"/>
        </w:rPr>
        <w:t xml:space="preserve">v zadostni meri konkretnih </w:t>
      </w:r>
      <w:r w:rsidR="00902474" w:rsidRPr="00B35EDB">
        <w:rPr>
          <w:rFonts w:ascii="Arial" w:hAnsi="Arial" w:cs="Arial"/>
          <w:sz w:val="20"/>
          <w:szCs w:val="20"/>
        </w:rPr>
        <w:t>vsebin</w:t>
      </w:r>
      <w:r w:rsidR="002B3111" w:rsidRPr="00B35EDB">
        <w:rPr>
          <w:rFonts w:ascii="Arial" w:hAnsi="Arial" w:cs="Arial"/>
          <w:sz w:val="20"/>
          <w:szCs w:val="20"/>
        </w:rPr>
        <w:t>, ki bi jih bilo potrebno realizirati v obdobju 10 let, smo predlagali tudi vsebine, ki delno sodijo že v  izvedbene načrte</w:t>
      </w:r>
      <w:r w:rsidR="00015B6C" w:rsidRPr="00B35EDB">
        <w:rPr>
          <w:rFonts w:ascii="Arial" w:hAnsi="Arial" w:cs="Arial"/>
          <w:sz w:val="20"/>
          <w:szCs w:val="20"/>
        </w:rPr>
        <w:t>. Osnova vsega pa je, že ničkolikokrat poudarjeno,</w:t>
      </w:r>
      <w:r w:rsidR="00D410F8" w:rsidRPr="00B35EDB">
        <w:rPr>
          <w:rFonts w:ascii="Arial" w:hAnsi="Arial" w:cs="Arial"/>
          <w:sz w:val="20"/>
          <w:szCs w:val="20"/>
        </w:rPr>
        <w:t xml:space="preserve">da mora biti izhodišče strategije izračun in </w:t>
      </w:r>
      <w:r w:rsidR="00015B6C" w:rsidRPr="00B35EDB">
        <w:rPr>
          <w:rFonts w:ascii="Arial" w:hAnsi="Arial" w:cs="Arial"/>
          <w:sz w:val="20"/>
          <w:szCs w:val="20"/>
        </w:rPr>
        <w:t>koliko "onesnaženja" prenese mikro okolje (določitev omejevalnega okvira) in zaveza vseh deležnikov po ohranitvi, bolj ambiciozno pa, izboljšanju vseh naravnih virov.</w:t>
      </w:r>
    </w:p>
    <w:p w:rsidR="00291E79" w:rsidRPr="00B35EDB" w:rsidRDefault="00291E79" w:rsidP="00B35EDB">
      <w:pPr>
        <w:jc w:val="both"/>
        <w:rPr>
          <w:rFonts w:ascii="Arial" w:hAnsi="Arial" w:cs="Arial"/>
          <w:sz w:val="20"/>
          <w:szCs w:val="20"/>
        </w:rPr>
      </w:pPr>
      <w:r w:rsidRPr="00B35EDB">
        <w:rPr>
          <w:rFonts w:ascii="Arial" w:hAnsi="Arial" w:cs="Arial"/>
          <w:sz w:val="20"/>
          <w:szCs w:val="20"/>
        </w:rPr>
        <w:t>V okviru izdelave tega dokumen</w:t>
      </w:r>
      <w:r w:rsidR="00E16B09" w:rsidRPr="00B35EDB">
        <w:rPr>
          <w:rFonts w:ascii="Arial" w:hAnsi="Arial" w:cs="Arial"/>
          <w:sz w:val="20"/>
          <w:szCs w:val="20"/>
        </w:rPr>
        <w:t>ta smo poslali</w:t>
      </w:r>
      <w:r w:rsidRPr="00B35EDB">
        <w:rPr>
          <w:rFonts w:ascii="Arial" w:hAnsi="Arial" w:cs="Arial"/>
          <w:sz w:val="20"/>
          <w:szCs w:val="20"/>
        </w:rPr>
        <w:t xml:space="preserve"> tri različne dopise, ki se </w:t>
      </w:r>
      <w:r w:rsidRPr="00B35EDB">
        <w:rPr>
          <w:rFonts w:ascii="Arial" w:hAnsi="Arial" w:cs="Arial"/>
          <w:b/>
          <w:sz w:val="20"/>
          <w:szCs w:val="20"/>
        </w:rPr>
        <w:t>nanašajo na vsebine navedene strategije</w:t>
      </w:r>
      <w:r w:rsidRPr="00B35EDB">
        <w:rPr>
          <w:rFonts w:ascii="Arial" w:hAnsi="Arial" w:cs="Arial"/>
          <w:sz w:val="20"/>
          <w:szCs w:val="20"/>
        </w:rPr>
        <w:t>, ki pa jih</w:t>
      </w:r>
      <w:r w:rsidR="00E361FA" w:rsidRPr="00B35EDB">
        <w:rPr>
          <w:rFonts w:ascii="Arial" w:hAnsi="Arial" w:cs="Arial"/>
          <w:sz w:val="20"/>
          <w:szCs w:val="20"/>
        </w:rPr>
        <w:t>,</w:t>
      </w:r>
      <w:r w:rsidRPr="00B35EDB">
        <w:rPr>
          <w:rFonts w:ascii="Arial" w:hAnsi="Arial" w:cs="Arial"/>
          <w:sz w:val="20"/>
          <w:szCs w:val="20"/>
        </w:rPr>
        <w:t xml:space="preserve"> po našem mnenju</w:t>
      </w:r>
      <w:r w:rsidR="00E361FA" w:rsidRPr="00B35EDB">
        <w:rPr>
          <w:rFonts w:ascii="Arial" w:hAnsi="Arial" w:cs="Arial"/>
          <w:sz w:val="20"/>
          <w:szCs w:val="20"/>
        </w:rPr>
        <w:t>,</w:t>
      </w:r>
      <w:r w:rsidRPr="00B35EDB">
        <w:rPr>
          <w:rFonts w:ascii="Arial" w:hAnsi="Arial" w:cs="Arial"/>
          <w:sz w:val="20"/>
          <w:szCs w:val="20"/>
        </w:rPr>
        <w:t xml:space="preserve"> v veliki meri</w:t>
      </w:r>
      <w:r w:rsidR="00D410F8" w:rsidRPr="00B35EDB">
        <w:rPr>
          <w:rFonts w:ascii="Arial" w:hAnsi="Arial" w:cs="Arial"/>
          <w:sz w:val="20"/>
          <w:szCs w:val="20"/>
        </w:rPr>
        <w:t xml:space="preserve"> </w:t>
      </w:r>
      <w:r w:rsidRPr="00B35EDB">
        <w:rPr>
          <w:rFonts w:ascii="Arial" w:hAnsi="Arial" w:cs="Arial"/>
          <w:b/>
          <w:sz w:val="20"/>
          <w:szCs w:val="20"/>
        </w:rPr>
        <w:t>niste vključili v ta dokument</w:t>
      </w:r>
      <w:r w:rsidRPr="00B35EDB">
        <w:rPr>
          <w:rFonts w:ascii="Arial" w:hAnsi="Arial" w:cs="Arial"/>
          <w:sz w:val="20"/>
          <w:szCs w:val="20"/>
        </w:rPr>
        <w:t>. Ker so po našem mnenju te ključne za 10 letno razvojno obdobje občine</w:t>
      </w:r>
      <w:r w:rsidR="000C13DB" w:rsidRPr="00B35EDB">
        <w:rPr>
          <w:rFonts w:ascii="Arial" w:hAnsi="Arial" w:cs="Arial"/>
          <w:sz w:val="20"/>
          <w:szCs w:val="20"/>
        </w:rPr>
        <w:t>,</w:t>
      </w:r>
      <w:r w:rsidRPr="00B35EDB">
        <w:rPr>
          <w:rFonts w:ascii="Arial" w:hAnsi="Arial" w:cs="Arial"/>
          <w:sz w:val="20"/>
          <w:szCs w:val="20"/>
        </w:rPr>
        <w:t xml:space="preserve"> vam jih v skrajšani obliki ponovno posredujemo, in sicer;</w:t>
      </w:r>
    </w:p>
    <w:p w:rsidR="00697883" w:rsidRPr="00B35EDB" w:rsidRDefault="00291E79" w:rsidP="00B35EDB">
      <w:pPr>
        <w:jc w:val="both"/>
        <w:rPr>
          <w:rFonts w:ascii="Arial" w:hAnsi="Arial" w:cs="Arial"/>
          <w:sz w:val="20"/>
          <w:szCs w:val="20"/>
        </w:rPr>
      </w:pPr>
      <w:r w:rsidRPr="00B35EDB">
        <w:rPr>
          <w:rFonts w:ascii="Arial" w:hAnsi="Arial" w:cs="Arial"/>
          <w:b/>
          <w:sz w:val="20"/>
          <w:szCs w:val="20"/>
        </w:rPr>
        <w:t>Celotna st</w:t>
      </w:r>
      <w:r w:rsidR="00E16B09" w:rsidRPr="00B35EDB">
        <w:rPr>
          <w:rFonts w:ascii="Arial" w:hAnsi="Arial" w:cs="Arial"/>
          <w:b/>
          <w:sz w:val="20"/>
          <w:szCs w:val="20"/>
        </w:rPr>
        <w:t>r</w:t>
      </w:r>
      <w:r w:rsidRPr="00B35EDB">
        <w:rPr>
          <w:rFonts w:ascii="Arial" w:hAnsi="Arial" w:cs="Arial"/>
          <w:b/>
          <w:sz w:val="20"/>
          <w:szCs w:val="20"/>
        </w:rPr>
        <w:t>a</w:t>
      </w:r>
      <w:r w:rsidR="00E16B09" w:rsidRPr="00B35EDB">
        <w:rPr>
          <w:rFonts w:ascii="Arial" w:hAnsi="Arial" w:cs="Arial"/>
          <w:b/>
          <w:sz w:val="20"/>
          <w:szCs w:val="20"/>
        </w:rPr>
        <w:t>tegija in razvoj občine mora te</w:t>
      </w:r>
      <w:r w:rsidRPr="00B35EDB">
        <w:rPr>
          <w:rFonts w:ascii="Arial" w:hAnsi="Arial" w:cs="Arial"/>
          <w:b/>
          <w:sz w:val="20"/>
          <w:szCs w:val="20"/>
        </w:rPr>
        <w:t>mel</w:t>
      </w:r>
      <w:r w:rsidR="00E16B09" w:rsidRPr="00B35EDB">
        <w:rPr>
          <w:rFonts w:ascii="Arial" w:hAnsi="Arial" w:cs="Arial"/>
          <w:b/>
          <w:sz w:val="20"/>
          <w:szCs w:val="20"/>
        </w:rPr>
        <w:t>j</w:t>
      </w:r>
      <w:r w:rsidR="00D410F8" w:rsidRPr="00B35EDB">
        <w:rPr>
          <w:rFonts w:ascii="Arial" w:hAnsi="Arial" w:cs="Arial"/>
          <w:b/>
          <w:sz w:val="20"/>
          <w:szCs w:val="20"/>
        </w:rPr>
        <w:t xml:space="preserve">iti na ukrepih, ki </w:t>
      </w:r>
      <w:r w:rsidRPr="00B35EDB">
        <w:rPr>
          <w:rFonts w:ascii="Arial" w:hAnsi="Arial" w:cs="Arial"/>
          <w:b/>
          <w:sz w:val="20"/>
          <w:szCs w:val="20"/>
        </w:rPr>
        <w:t>bodo izboljšali stanje in učinkovito zaščiti</w:t>
      </w:r>
      <w:r w:rsidR="00E16B09" w:rsidRPr="00B35EDB">
        <w:rPr>
          <w:rFonts w:ascii="Arial" w:hAnsi="Arial" w:cs="Arial"/>
          <w:b/>
          <w:sz w:val="20"/>
          <w:szCs w:val="20"/>
        </w:rPr>
        <w:t>li jezero, kot tudi uredi</w:t>
      </w:r>
      <w:r w:rsidR="00D05735" w:rsidRPr="00B35EDB">
        <w:rPr>
          <w:rFonts w:ascii="Arial" w:hAnsi="Arial" w:cs="Arial"/>
          <w:b/>
          <w:sz w:val="20"/>
          <w:szCs w:val="20"/>
        </w:rPr>
        <w:t>li celotno vplivno področje jezera</w:t>
      </w:r>
      <w:r w:rsidR="00E16B09" w:rsidRPr="00B35EDB">
        <w:rPr>
          <w:rFonts w:ascii="Arial" w:hAnsi="Arial" w:cs="Arial"/>
          <w:b/>
          <w:sz w:val="20"/>
          <w:szCs w:val="20"/>
        </w:rPr>
        <w:t xml:space="preserve"> z namenom, da se odstrani oz. minimalizira vse vire, ki vplivajo na poslabšanje </w:t>
      </w:r>
      <w:r w:rsidR="00D05735" w:rsidRPr="00B35EDB">
        <w:rPr>
          <w:rFonts w:ascii="Arial" w:hAnsi="Arial" w:cs="Arial"/>
          <w:b/>
          <w:sz w:val="20"/>
          <w:szCs w:val="20"/>
        </w:rPr>
        <w:t>njegovega stanja</w:t>
      </w:r>
      <w:r w:rsidR="00D05735" w:rsidRPr="00B35EDB">
        <w:rPr>
          <w:rFonts w:ascii="Arial" w:hAnsi="Arial" w:cs="Arial"/>
          <w:sz w:val="20"/>
          <w:szCs w:val="20"/>
        </w:rPr>
        <w:t>,</w:t>
      </w:r>
      <w:r w:rsidR="001D785A" w:rsidRPr="00B35EDB">
        <w:rPr>
          <w:rFonts w:ascii="Arial" w:hAnsi="Arial" w:cs="Arial"/>
          <w:sz w:val="20"/>
          <w:szCs w:val="20"/>
        </w:rPr>
        <w:t xml:space="preserve"> </w:t>
      </w:r>
      <w:r w:rsidR="00D05735" w:rsidRPr="00B35EDB">
        <w:rPr>
          <w:rFonts w:ascii="Arial" w:hAnsi="Arial" w:cs="Arial"/>
          <w:sz w:val="20"/>
          <w:szCs w:val="20"/>
        </w:rPr>
        <w:t xml:space="preserve">Kvaliteta stanja </w:t>
      </w:r>
      <w:r w:rsidR="00C52FF6" w:rsidRPr="00B35EDB">
        <w:rPr>
          <w:rFonts w:ascii="Arial" w:hAnsi="Arial" w:cs="Arial"/>
          <w:sz w:val="20"/>
          <w:szCs w:val="20"/>
        </w:rPr>
        <w:t>B</w:t>
      </w:r>
      <w:r w:rsidR="00D05735" w:rsidRPr="00B35EDB">
        <w:rPr>
          <w:rFonts w:ascii="Arial" w:hAnsi="Arial" w:cs="Arial"/>
          <w:sz w:val="20"/>
          <w:szCs w:val="20"/>
        </w:rPr>
        <w:t>lejskega</w:t>
      </w:r>
      <w:r w:rsidR="001D785A" w:rsidRPr="00B35EDB">
        <w:rPr>
          <w:rFonts w:ascii="Arial" w:hAnsi="Arial" w:cs="Arial"/>
          <w:sz w:val="20"/>
          <w:szCs w:val="20"/>
        </w:rPr>
        <w:t xml:space="preserve"> jezera mora postati tudi osnovna omejitev nadaljnje pozidave pojezerja, krčenja gozda in zelenih površin, razvoja gospodarske in turistične dejavnosti v njegovi vplivni bližini</w:t>
      </w:r>
      <w:r w:rsidR="00D05735" w:rsidRPr="00B35EDB">
        <w:rPr>
          <w:rFonts w:ascii="Arial" w:hAnsi="Arial" w:cs="Arial"/>
          <w:sz w:val="20"/>
          <w:szCs w:val="20"/>
        </w:rPr>
        <w:t>.</w:t>
      </w:r>
    </w:p>
    <w:p w:rsidR="00E16B09" w:rsidRPr="00B35EDB" w:rsidRDefault="00E16B09" w:rsidP="00B35EDB">
      <w:pPr>
        <w:jc w:val="both"/>
        <w:rPr>
          <w:rFonts w:ascii="Arial" w:hAnsi="Arial" w:cs="Arial"/>
          <w:sz w:val="20"/>
          <w:szCs w:val="20"/>
        </w:rPr>
      </w:pPr>
      <w:r w:rsidRPr="00B35EDB">
        <w:rPr>
          <w:rFonts w:ascii="Arial" w:hAnsi="Arial" w:cs="Arial"/>
          <w:sz w:val="20"/>
          <w:szCs w:val="20"/>
        </w:rPr>
        <w:t xml:space="preserve">Zato je prioritetno potrebno izdelati projekte </w:t>
      </w:r>
      <w:r w:rsidR="00D410F8" w:rsidRPr="00B35EDB">
        <w:rPr>
          <w:rFonts w:ascii="Arial" w:hAnsi="Arial" w:cs="Arial"/>
          <w:sz w:val="20"/>
          <w:szCs w:val="20"/>
        </w:rPr>
        <w:t xml:space="preserve">zaščite in </w:t>
      </w:r>
      <w:r w:rsidRPr="00B35EDB">
        <w:rPr>
          <w:rFonts w:ascii="Arial" w:hAnsi="Arial" w:cs="Arial"/>
          <w:sz w:val="20"/>
          <w:szCs w:val="20"/>
        </w:rPr>
        <w:t xml:space="preserve">ozdravitve </w:t>
      </w:r>
      <w:r w:rsidR="00C52FF6" w:rsidRPr="00B35EDB">
        <w:rPr>
          <w:rFonts w:ascii="Arial" w:hAnsi="Arial" w:cs="Arial"/>
          <w:sz w:val="20"/>
          <w:szCs w:val="20"/>
        </w:rPr>
        <w:t>B</w:t>
      </w:r>
      <w:r w:rsidRPr="00B35EDB">
        <w:rPr>
          <w:rFonts w:ascii="Arial" w:hAnsi="Arial" w:cs="Arial"/>
          <w:sz w:val="20"/>
          <w:szCs w:val="20"/>
        </w:rPr>
        <w:t>lejskega jezera in ureditve njegove obale in kanalizacije</w:t>
      </w:r>
      <w:r w:rsidR="00D410F8" w:rsidRPr="00B35EDB">
        <w:rPr>
          <w:rFonts w:ascii="Arial" w:hAnsi="Arial" w:cs="Arial"/>
          <w:sz w:val="20"/>
          <w:szCs w:val="20"/>
        </w:rPr>
        <w:t xml:space="preserve"> </w:t>
      </w:r>
      <w:r w:rsidRPr="00B35EDB">
        <w:rPr>
          <w:rFonts w:ascii="Arial" w:hAnsi="Arial" w:cs="Arial"/>
          <w:sz w:val="20"/>
          <w:szCs w:val="20"/>
        </w:rPr>
        <w:t>ter čistilne naprave, ureditve vseh njegovih dotokov</w:t>
      </w:r>
      <w:r w:rsidR="00E361FA" w:rsidRPr="00B35EDB">
        <w:rPr>
          <w:rFonts w:ascii="Arial" w:hAnsi="Arial" w:cs="Arial"/>
          <w:sz w:val="20"/>
          <w:szCs w:val="20"/>
        </w:rPr>
        <w:t>,</w:t>
      </w:r>
      <w:r w:rsidRPr="00B35EDB">
        <w:rPr>
          <w:rFonts w:ascii="Arial" w:hAnsi="Arial" w:cs="Arial"/>
          <w:sz w:val="20"/>
          <w:szCs w:val="20"/>
        </w:rPr>
        <w:t xml:space="preserve"> zavarovanju mokrišč</w:t>
      </w:r>
      <w:r w:rsidR="00D410F8" w:rsidRPr="00B35EDB">
        <w:rPr>
          <w:rFonts w:ascii="Arial" w:hAnsi="Arial" w:cs="Arial"/>
          <w:sz w:val="20"/>
          <w:szCs w:val="20"/>
        </w:rPr>
        <w:t xml:space="preserve"> in</w:t>
      </w:r>
      <w:r w:rsidRPr="00B35EDB">
        <w:rPr>
          <w:rFonts w:ascii="Arial" w:hAnsi="Arial" w:cs="Arial"/>
          <w:sz w:val="20"/>
          <w:szCs w:val="20"/>
        </w:rPr>
        <w:t xml:space="preserve"> gozda v njegovi skledi</w:t>
      </w:r>
      <w:r w:rsidR="001D785A" w:rsidRPr="00B35EDB">
        <w:rPr>
          <w:rFonts w:ascii="Arial" w:hAnsi="Arial" w:cs="Arial"/>
          <w:sz w:val="20"/>
          <w:szCs w:val="20"/>
        </w:rPr>
        <w:t xml:space="preserve">, kot tudi </w:t>
      </w:r>
      <w:r w:rsidR="00CB4D58" w:rsidRPr="00B35EDB">
        <w:rPr>
          <w:rFonts w:ascii="Arial" w:hAnsi="Arial" w:cs="Arial"/>
          <w:sz w:val="20"/>
          <w:szCs w:val="20"/>
        </w:rPr>
        <w:t>prepo</w:t>
      </w:r>
      <w:r w:rsidR="001D785A" w:rsidRPr="00B35EDB">
        <w:rPr>
          <w:rFonts w:ascii="Arial" w:hAnsi="Arial" w:cs="Arial"/>
          <w:sz w:val="20"/>
          <w:szCs w:val="20"/>
        </w:rPr>
        <w:t xml:space="preserve">ved gnojenja </w:t>
      </w:r>
      <w:r w:rsidR="00CB4D58" w:rsidRPr="00B35EDB">
        <w:rPr>
          <w:rFonts w:ascii="Arial" w:hAnsi="Arial" w:cs="Arial"/>
          <w:sz w:val="20"/>
          <w:szCs w:val="20"/>
        </w:rPr>
        <w:t>v pojezerju.</w:t>
      </w:r>
    </w:p>
    <w:p w:rsidR="00183E6D" w:rsidRPr="00B35EDB" w:rsidRDefault="0093370D" w:rsidP="00B35EDB">
      <w:pPr>
        <w:jc w:val="both"/>
        <w:rPr>
          <w:rFonts w:ascii="Arial" w:hAnsi="Arial" w:cs="Arial"/>
          <w:sz w:val="20"/>
          <w:szCs w:val="20"/>
        </w:rPr>
      </w:pPr>
      <w:r w:rsidRPr="00B35EDB">
        <w:rPr>
          <w:rFonts w:ascii="Arial" w:hAnsi="Arial" w:cs="Arial"/>
          <w:sz w:val="20"/>
          <w:szCs w:val="20"/>
        </w:rPr>
        <w:t xml:space="preserve">V tem obdobju je </w:t>
      </w:r>
      <w:r w:rsidRPr="00B35EDB">
        <w:rPr>
          <w:rFonts w:ascii="Arial" w:hAnsi="Arial" w:cs="Arial"/>
          <w:b/>
          <w:sz w:val="20"/>
          <w:szCs w:val="20"/>
        </w:rPr>
        <w:t>potrebno takoj prekiniti s slabo prakso onesnaževanje jezera</w:t>
      </w:r>
      <w:r w:rsidR="000C13DB" w:rsidRPr="00B35EDB">
        <w:rPr>
          <w:rFonts w:ascii="Arial" w:hAnsi="Arial" w:cs="Arial"/>
          <w:sz w:val="20"/>
          <w:szCs w:val="20"/>
        </w:rPr>
        <w:t xml:space="preserve">, </w:t>
      </w:r>
      <w:r w:rsidR="00183E6D" w:rsidRPr="00B35EDB">
        <w:rPr>
          <w:rFonts w:ascii="Arial" w:hAnsi="Arial" w:cs="Arial"/>
          <w:sz w:val="20"/>
          <w:szCs w:val="20"/>
        </w:rPr>
        <w:t>kot. npr. gnojenje v pojezerju, onesnaženje (tudi kemično) jezerskih pritokov, soljenje c</w:t>
      </w:r>
      <w:r w:rsidR="00D410F8" w:rsidRPr="00B35EDB">
        <w:rPr>
          <w:rFonts w:ascii="Arial" w:hAnsi="Arial" w:cs="Arial"/>
          <w:sz w:val="20"/>
          <w:szCs w:val="20"/>
        </w:rPr>
        <w:t>este, uporabo</w:t>
      </w:r>
      <w:r w:rsidR="00C52FF6" w:rsidRPr="00B35EDB">
        <w:rPr>
          <w:rFonts w:ascii="Arial" w:hAnsi="Arial" w:cs="Arial"/>
          <w:sz w:val="20"/>
          <w:szCs w:val="20"/>
        </w:rPr>
        <w:t xml:space="preserve"> umetnih gnojil v k</w:t>
      </w:r>
      <w:r w:rsidR="00183E6D" w:rsidRPr="00B35EDB">
        <w:rPr>
          <w:rFonts w:ascii="Arial" w:hAnsi="Arial" w:cs="Arial"/>
          <w:sz w:val="20"/>
          <w:szCs w:val="20"/>
        </w:rPr>
        <w:t>ampu Zaka, onesnaženje jezera preko odtočnih cevi pod Kazino, slabo tesno kanalizacijo pod hotelom Toplice, neregulirano kopanje skoraj ob celotn</w:t>
      </w:r>
      <w:r w:rsidR="00E361FA" w:rsidRPr="00B35EDB">
        <w:rPr>
          <w:rFonts w:ascii="Arial" w:hAnsi="Arial" w:cs="Arial"/>
          <w:sz w:val="20"/>
          <w:szCs w:val="20"/>
        </w:rPr>
        <w:t>i</w:t>
      </w:r>
      <w:r w:rsidR="00183E6D" w:rsidRPr="00B35EDB">
        <w:rPr>
          <w:rFonts w:ascii="Arial" w:hAnsi="Arial" w:cs="Arial"/>
          <w:sz w:val="20"/>
          <w:szCs w:val="20"/>
        </w:rPr>
        <w:t xml:space="preserve"> obali jezera, gradnja in obratovanje parkirišč v bližini jezera brez ustreznih oljnih lovilcev, onesnaževanje Save Bohinjke ob iztoku</w:t>
      </w:r>
      <w:r w:rsidRPr="00B35EDB">
        <w:rPr>
          <w:rFonts w:ascii="Arial" w:hAnsi="Arial" w:cs="Arial"/>
          <w:sz w:val="20"/>
          <w:szCs w:val="20"/>
        </w:rPr>
        <w:t xml:space="preserve"> Jezernice in čistilne naprave) </w:t>
      </w:r>
      <w:r w:rsidRPr="00B35EDB">
        <w:rPr>
          <w:rFonts w:ascii="Arial" w:hAnsi="Arial" w:cs="Arial"/>
          <w:b/>
          <w:sz w:val="20"/>
          <w:szCs w:val="20"/>
        </w:rPr>
        <w:t xml:space="preserve">in v dokumentu navesti, kako bo to normativno </w:t>
      </w:r>
      <w:r w:rsidR="000C13DB" w:rsidRPr="00B35EDB">
        <w:rPr>
          <w:rFonts w:ascii="Arial" w:hAnsi="Arial" w:cs="Arial"/>
          <w:b/>
          <w:sz w:val="20"/>
          <w:szCs w:val="20"/>
        </w:rPr>
        <w:t>in v praksi zagot</w:t>
      </w:r>
      <w:r w:rsidRPr="00B35EDB">
        <w:rPr>
          <w:rFonts w:ascii="Arial" w:hAnsi="Arial" w:cs="Arial"/>
          <w:b/>
          <w:sz w:val="20"/>
          <w:szCs w:val="20"/>
        </w:rPr>
        <w:t>o</w:t>
      </w:r>
      <w:r w:rsidR="000C13DB" w:rsidRPr="00B35EDB">
        <w:rPr>
          <w:rFonts w:ascii="Arial" w:hAnsi="Arial" w:cs="Arial"/>
          <w:b/>
          <w:sz w:val="20"/>
          <w:szCs w:val="20"/>
        </w:rPr>
        <w:t>v</w:t>
      </w:r>
      <w:r w:rsidRPr="00B35EDB">
        <w:rPr>
          <w:rFonts w:ascii="Arial" w:hAnsi="Arial" w:cs="Arial"/>
          <w:b/>
          <w:sz w:val="20"/>
          <w:szCs w:val="20"/>
        </w:rPr>
        <w:t>ljeno</w:t>
      </w:r>
      <w:r w:rsidRPr="00B35EDB">
        <w:rPr>
          <w:rFonts w:ascii="Arial" w:hAnsi="Arial" w:cs="Arial"/>
          <w:sz w:val="20"/>
          <w:szCs w:val="20"/>
        </w:rPr>
        <w:t>.</w:t>
      </w:r>
    </w:p>
    <w:p w:rsidR="00183E6D" w:rsidRPr="00B35EDB" w:rsidRDefault="00183E6D" w:rsidP="00B35EDB">
      <w:pPr>
        <w:jc w:val="both"/>
        <w:rPr>
          <w:rFonts w:ascii="Arial" w:hAnsi="Arial" w:cs="Arial"/>
          <w:sz w:val="20"/>
          <w:szCs w:val="20"/>
        </w:rPr>
      </w:pPr>
      <w:r w:rsidRPr="00B35EDB">
        <w:rPr>
          <w:rFonts w:ascii="Arial" w:hAnsi="Arial" w:cs="Arial"/>
          <w:b/>
          <w:sz w:val="20"/>
          <w:szCs w:val="20"/>
        </w:rPr>
        <w:t>Nerazumljivi in škodljivi predlogi s strani turističnega gospodarstva, ki želijo dodatno gradnjo garažnih hiš v jezerski skledi</w:t>
      </w:r>
      <w:r w:rsidRPr="00B35EDB">
        <w:rPr>
          <w:rFonts w:ascii="Arial" w:hAnsi="Arial" w:cs="Arial"/>
          <w:sz w:val="20"/>
          <w:szCs w:val="20"/>
        </w:rPr>
        <w:t>, kot tudi npr. širitev dejavnosti preko celega leta v kampu Zaka ob neposredni bližini jezera, so žal sprejemljivi celo za vladajočo občinsko strukturo, ki je zadolžena za urejanje s prostorom oziroma spremembe PUP. Zaradi tega ima društvo izredno kritičen odnos do vsakršnih dodatnih obremenitev vplivnega območja jezera (zlasti pozidav, gradnji parkirišč, izvaj</w:t>
      </w:r>
      <w:r w:rsidR="0093370D" w:rsidRPr="00B35EDB">
        <w:rPr>
          <w:rFonts w:ascii="Arial" w:hAnsi="Arial" w:cs="Arial"/>
          <w:sz w:val="20"/>
          <w:szCs w:val="20"/>
        </w:rPr>
        <w:t>anju prireditev ob jezeru ipd.) zato predlaga spremembo PUP, ki to</w:t>
      </w:r>
      <w:r w:rsidR="00D62A7D" w:rsidRPr="00B35EDB">
        <w:rPr>
          <w:rFonts w:ascii="Arial" w:hAnsi="Arial" w:cs="Arial"/>
          <w:sz w:val="20"/>
          <w:szCs w:val="20"/>
        </w:rPr>
        <w:t xml:space="preserve"> trenutno</w:t>
      </w:r>
      <w:r w:rsidR="0093370D" w:rsidRPr="00B35EDB">
        <w:rPr>
          <w:rFonts w:ascii="Arial" w:hAnsi="Arial" w:cs="Arial"/>
          <w:sz w:val="20"/>
          <w:szCs w:val="20"/>
        </w:rPr>
        <w:t xml:space="preserve"> dovoljujejo.</w:t>
      </w:r>
    </w:p>
    <w:p w:rsidR="00183E6D" w:rsidRPr="00B35EDB" w:rsidRDefault="00D62A7D" w:rsidP="00B35EDB">
      <w:pPr>
        <w:jc w:val="both"/>
        <w:rPr>
          <w:rFonts w:ascii="Arial" w:hAnsi="Arial" w:cs="Arial"/>
          <w:sz w:val="20"/>
          <w:szCs w:val="20"/>
        </w:rPr>
      </w:pPr>
      <w:r w:rsidRPr="00B35EDB">
        <w:rPr>
          <w:rFonts w:ascii="Arial" w:hAnsi="Arial" w:cs="Arial"/>
          <w:sz w:val="20"/>
          <w:szCs w:val="20"/>
        </w:rPr>
        <w:t xml:space="preserve">V strategiji do leta 2030 se je nujno potrebno dogovoriti, </w:t>
      </w:r>
      <w:r w:rsidRPr="00B35EDB">
        <w:rPr>
          <w:rFonts w:ascii="Arial" w:hAnsi="Arial" w:cs="Arial"/>
          <w:b/>
          <w:sz w:val="20"/>
          <w:szCs w:val="20"/>
        </w:rPr>
        <w:t xml:space="preserve">kaj narediti </w:t>
      </w:r>
      <w:r w:rsidR="00183E6D" w:rsidRPr="00B35EDB">
        <w:rPr>
          <w:rFonts w:ascii="Arial" w:hAnsi="Arial" w:cs="Arial"/>
          <w:b/>
          <w:sz w:val="20"/>
          <w:szCs w:val="20"/>
        </w:rPr>
        <w:t>s dotokom Mišca</w:t>
      </w:r>
      <w:r w:rsidRPr="00B35EDB">
        <w:rPr>
          <w:rFonts w:ascii="Arial" w:hAnsi="Arial" w:cs="Arial"/>
          <w:sz w:val="20"/>
          <w:szCs w:val="20"/>
        </w:rPr>
        <w:t>, ki je</w:t>
      </w:r>
      <w:r w:rsidR="00183E6D" w:rsidRPr="00B35EDB">
        <w:rPr>
          <w:rFonts w:ascii="Arial" w:hAnsi="Arial" w:cs="Arial"/>
          <w:sz w:val="20"/>
          <w:szCs w:val="20"/>
        </w:rPr>
        <w:t xml:space="preserve"> onesnažen zaradi živinoreje na  območju Gorij in Blat</w:t>
      </w:r>
      <w:r w:rsidRPr="00B35EDB">
        <w:rPr>
          <w:rFonts w:ascii="Arial" w:hAnsi="Arial" w:cs="Arial"/>
          <w:sz w:val="20"/>
          <w:szCs w:val="20"/>
        </w:rPr>
        <w:t xml:space="preserve"> in</w:t>
      </w:r>
      <w:r w:rsidR="00183E6D" w:rsidRPr="00B35EDB">
        <w:rPr>
          <w:rFonts w:ascii="Arial" w:hAnsi="Arial" w:cs="Arial"/>
          <w:sz w:val="20"/>
          <w:szCs w:val="20"/>
        </w:rPr>
        <w:t xml:space="preserve"> je močno obremenjen z dušikom in fosforjem. Dodatno ga onesnažuje tudi ribogojnica, ki jo upravlja ribiška družina Bled. Že vrsto let stroka razglablja, kaj storiti z enim od glavnih prinašalcev fosforja v jezero (povprečno cca 300 kilogramov fosforja  letno).</w:t>
      </w:r>
      <w:r w:rsidRPr="00B35EDB">
        <w:rPr>
          <w:rFonts w:ascii="Arial" w:hAnsi="Arial" w:cs="Arial"/>
          <w:sz w:val="20"/>
          <w:szCs w:val="20"/>
        </w:rPr>
        <w:t xml:space="preserve"> Strategija se mora za</w:t>
      </w:r>
      <w:r w:rsidR="00D410F8" w:rsidRPr="00B35EDB">
        <w:rPr>
          <w:rFonts w:ascii="Arial" w:hAnsi="Arial" w:cs="Arial"/>
          <w:sz w:val="20"/>
          <w:szCs w:val="20"/>
        </w:rPr>
        <w:t xml:space="preserve">radi navedenega opredeliti, </w:t>
      </w:r>
      <w:r w:rsidRPr="00B35EDB">
        <w:rPr>
          <w:rFonts w:ascii="Arial" w:hAnsi="Arial" w:cs="Arial"/>
          <w:sz w:val="20"/>
          <w:szCs w:val="20"/>
        </w:rPr>
        <w:t>zahtevati in nadzirati, da je ta pritok 36</w:t>
      </w:r>
      <w:r w:rsidR="00E361FA" w:rsidRPr="00B35EDB">
        <w:rPr>
          <w:rFonts w:ascii="Arial" w:hAnsi="Arial" w:cs="Arial"/>
          <w:sz w:val="20"/>
          <w:szCs w:val="20"/>
        </w:rPr>
        <w:t>5</w:t>
      </w:r>
      <w:r w:rsidRPr="00B35EDB">
        <w:rPr>
          <w:rFonts w:ascii="Arial" w:hAnsi="Arial" w:cs="Arial"/>
          <w:sz w:val="20"/>
          <w:szCs w:val="20"/>
        </w:rPr>
        <w:t xml:space="preserve"> dni neoporečen</w:t>
      </w:r>
      <w:r w:rsidR="00D410F8" w:rsidRPr="00B35EDB">
        <w:rPr>
          <w:rFonts w:ascii="Arial" w:hAnsi="Arial" w:cs="Arial"/>
          <w:sz w:val="20"/>
          <w:szCs w:val="20"/>
        </w:rPr>
        <w:t>,</w:t>
      </w:r>
      <w:r w:rsidRPr="00B35EDB">
        <w:rPr>
          <w:rFonts w:ascii="Arial" w:hAnsi="Arial" w:cs="Arial"/>
          <w:sz w:val="20"/>
          <w:szCs w:val="20"/>
        </w:rPr>
        <w:t xml:space="preserve"> ali pa ukiniti umeten pritok v jezero.</w:t>
      </w:r>
    </w:p>
    <w:p w:rsidR="0093370D" w:rsidRPr="00B35EDB" w:rsidRDefault="00A40367" w:rsidP="00B35EDB">
      <w:pPr>
        <w:jc w:val="both"/>
        <w:rPr>
          <w:rFonts w:ascii="Arial" w:hAnsi="Arial" w:cs="Arial"/>
          <w:sz w:val="20"/>
          <w:szCs w:val="20"/>
        </w:rPr>
      </w:pPr>
      <w:r w:rsidRPr="00B35EDB">
        <w:rPr>
          <w:rFonts w:ascii="Arial" w:hAnsi="Arial" w:cs="Arial"/>
          <w:sz w:val="20"/>
          <w:szCs w:val="20"/>
        </w:rPr>
        <w:t xml:space="preserve">V tem </w:t>
      </w:r>
      <w:r w:rsidR="00D62A7D" w:rsidRPr="00B35EDB">
        <w:rPr>
          <w:rFonts w:ascii="Arial" w:hAnsi="Arial" w:cs="Arial"/>
          <w:sz w:val="20"/>
          <w:szCs w:val="20"/>
        </w:rPr>
        <w:t>desetletnem obdobju je potrebno z</w:t>
      </w:r>
      <w:r w:rsidR="00183E6D" w:rsidRPr="00B35EDB">
        <w:rPr>
          <w:rFonts w:ascii="Arial" w:hAnsi="Arial" w:cs="Arial"/>
          <w:sz w:val="20"/>
          <w:szCs w:val="20"/>
        </w:rPr>
        <w:t xml:space="preserve">agotoviti, da </w:t>
      </w:r>
      <w:r w:rsidR="00183E6D" w:rsidRPr="00B35EDB">
        <w:rPr>
          <w:rFonts w:ascii="Arial" w:hAnsi="Arial" w:cs="Arial"/>
          <w:b/>
          <w:sz w:val="20"/>
          <w:szCs w:val="20"/>
        </w:rPr>
        <w:t>obroč kanalizacije okoli jezera 100% deluje</w:t>
      </w:r>
      <w:r w:rsidR="00183E6D" w:rsidRPr="00B35EDB">
        <w:rPr>
          <w:rFonts w:ascii="Arial" w:hAnsi="Arial" w:cs="Arial"/>
          <w:sz w:val="20"/>
          <w:szCs w:val="20"/>
        </w:rPr>
        <w:t>, kot tudi</w:t>
      </w:r>
      <w:r w:rsidRPr="00B35EDB">
        <w:rPr>
          <w:rFonts w:ascii="Arial" w:hAnsi="Arial" w:cs="Arial"/>
          <w:sz w:val="20"/>
          <w:szCs w:val="20"/>
        </w:rPr>
        <w:t>,</w:t>
      </w:r>
      <w:r w:rsidR="00183E6D" w:rsidRPr="00B35EDB">
        <w:rPr>
          <w:rFonts w:ascii="Arial" w:hAnsi="Arial" w:cs="Arial"/>
          <w:sz w:val="20"/>
          <w:szCs w:val="20"/>
        </w:rPr>
        <w:t xml:space="preserve"> da se </w:t>
      </w:r>
      <w:r w:rsidR="00183E6D" w:rsidRPr="00B35EDB">
        <w:rPr>
          <w:rFonts w:ascii="Arial" w:hAnsi="Arial" w:cs="Arial"/>
          <w:b/>
          <w:sz w:val="20"/>
          <w:szCs w:val="20"/>
        </w:rPr>
        <w:t>dodatno zgradi</w:t>
      </w:r>
      <w:r w:rsidRPr="00B35EDB">
        <w:rPr>
          <w:rFonts w:ascii="Arial" w:hAnsi="Arial" w:cs="Arial"/>
          <w:b/>
          <w:sz w:val="20"/>
          <w:szCs w:val="20"/>
        </w:rPr>
        <w:t xml:space="preserve"> okoli jezera</w:t>
      </w:r>
      <w:r w:rsidR="00183E6D" w:rsidRPr="00B35EDB">
        <w:rPr>
          <w:rFonts w:ascii="Arial" w:hAnsi="Arial" w:cs="Arial"/>
          <w:b/>
          <w:sz w:val="20"/>
          <w:szCs w:val="20"/>
        </w:rPr>
        <w:t xml:space="preserve"> jarek za zajem vseh površinskih, meteornih</w:t>
      </w:r>
      <w:r w:rsidRPr="00B35EDB">
        <w:rPr>
          <w:rFonts w:ascii="Arial" w:hAnsi="Arial" w:cs="Arial"/>
          <w:b/>
          <w:sz w:val="20"/>
          <w:szCs w:val="20"/>
        </w:rPr>
        <w:t>,</w:t>
      </w:r>
      <w:r w:rsidR="00D62A7D" w:rsidRPr="00B35EDB">
        <w:rPr>
          <w:rFonts w:ascii="Arial" w:hAnsi="Arial" w:cs="Arial"/>
          <w:b/>
          <w:sz w:val="20"/>
          <w:szCs w:val="20"/>
        </w:rPr>
        <w:t xml:space="preserve"> umazanih in kontaminiranih</w:t>
      </w:r>
      <w:r w:rsidR="00183E6D" w:rsidRPr="00B35EDB">
        <w:rPr>
          <w:rFonts w:ascii="Arial" w:hAnsi="Arial" w:cs="Arial"/>
          <w:b/>
          <w:sz w:val="20"/>
          <w:szCs w:val="20"/>
        </w:rPr>
        <w:t xml:space="preserve"> voda,</w:t>
      </w:r>
      <w:r w:rsidR="00183E6D" w:rsidRPr="00B35EDB">
        <w:rPr>
          <w:rFonts w:ascii="Arial" w:hAnsi="Arial" w:cs="Arial"/>
          <w:sz w:val="20"/>
          <w:szCs w:val="20"/>
        </w:rPr>
        <w:t xml:space="preserve"> ki se sicer ob nalivi</w:t>
      </w:r>
      <w:r w:rsidR="00D62A7D" w:rsidRPr="00B35EDB">
        <w:rPr>
          <w:rFonts w:ascii="Arial" w:hAnsi="Arial" w:cs="Arial"/>
          <w:sz w:val="20"/>
          <w:szCs w:val="20"/>
        </w:rPr>
        <w:t>h  spirajo v jezero</w:t>
      </w:r>
      <w:r w:rsidRPr="00B35EDB">
        <w:rPr>
          <w:rFonts w:ascii="Arial" w:hAnsi="Arial" w:cs="Arial"/>
          <w:sz w:val="20"/>
          <w:szCs w:val="20"/>
        </w:rPr>
        <w:t>.</w:t>
      </w:r>
      <w:r w:rsidR="00D62A7D" w:rsidRPr="00B35EDB">
        <w:rPr>
          <w:rFonts w:ascii="Arial" w:hAnsi="Arial" w:cs="Arial"/>
          <w:sz w:val="20"/>
          <w:szCs w:val="20"/>
        </w:rPr>
        <w:t xml:space="preserve"> </w:t>
      </w:r>
    </w:p>
    <w:p w:rsidR="00E16B09" w:rsidRPr="00B35EDB" w:rsidRDefault="00E16B09" w:rsidP="00B35EDB">
      <w:pPr>
        <w:jc w:val="both"/>
        <w:rPr>
          <w:rFonts w:ascii="Arial" w:hAnsi="Arial" w:cs="Arial"/>
          <w:sz w:val="20"/>
          <w:szCs w:val="20"/>
        </w:rPr>
      </w:pPr>
      <w:r w:rsidRPr="00B35EDB">
        <w:rPr>
          <w:rFonts w:ascii="Arial" w:hAnsi="Arial" w:cs="Arial"/>
          <w:sz w:val="20"/>
          <w:szCs w:val="20"/>
        </w:rPr>
        <w:lastRenderedPageBreak/>
        <w:t xml:space="preserve">V strateškem dokumentu je zato potrebno zelo natančno določiti, </w:t>
      </w:r>
      <w:r w:rsidRPr="00B35EDB">
        <w:rPr>
          <w:rFonts w:ascii="Arial" w:hAnsi="Arial" w:cs="Arial"/>
          <w:b/>
          <w:sz w:val="20"/>
          <w:szCs w:val="20"/>
        </w:rPr>
        <w:t>koliko in kakšno urbanizacijo ta prostor še prenese</w:t>
      </w:r>
      <w:r w:rsidRPr="00B35EDB">
        <w:rPr>
          <w:rFonts w:ascii="Arial" w:hAnsi="Arial" w:cs="Arial"/>
          <w:sz w:val="20"/>
          <w:szCs w:val="20"/>
        </w:rPr>
        <w:t>, kakšen in koliko turizma želimo razvijati in ponujati v tem prostoru - pri tem je potrebno kot omejitven faktor naprej upoštevati omejitve ekosistema, jezera in zgrajene infrastrukture.</w:t>
      </w:r>
      <w:r w:rsidR="00183E6D" w:rsidRPr="00B35EDB">
        <w:rPr>
          <w:rFonts w:ascii="Arial" w:hAnsi="Arial" w:cs="Arial"/>
          <w:sz w:val="20"/>
          <w:szCs w:val="20"/>
        </w:rPr>
        <w:t xml:space="preserve"> Mne</w:t>
      </w:r>
      <w:r w:rsidR="00A40367" w:rsidRPr="00B35EDB">
        <w:rPr>
          <w:rFonts w:ascii="Arial" w:hAnsi="Arial" w:cs="Arial"/>
          <w:sz w:val="20"/>
          <w:szCs w:val="20"/>
        </w:rPr>
        <w:t>n</w:t>
      </w:r>
      <w:r w:rsidR="00183E6D" w:rsidRPr="00B35EDB">
        <w:rPr>
          <w:rFonts w:ascii="Arial" w:hAnsi="Arial" w:cs="Arial"/>
          <w:sz w:val="20"/>
          <w:szCs w:val="20"/>
        </w:rPr>
        <w:t xml:space="preserve">ja smo, da je </w:t>
      </w:r>
      <w:r w:rsidR="004134E9" w:rsidRPr="00B35EDB">
        <w:rPr>
          <w:rFonts w:ascii="Arial" w:hAnsi="Arial" w:cs="Arial"/>
          <w:sz w:val="20"/>
          <w:szCs w:val="20"/>
        </w:rPr>
        <w:t xml:space="preserve">dodatna </w:t>
      </w:r>
      <w:r w:rsidR="00183E6D" w:rsidRPr="00B35EDB">
        <w:rPr>
          <w:rFonts w:ascii="Arial" w:hAnsi="Arial" w:cs="Arial"/>
          <w:sz w:val="20"/>
          <w:szCs w:val="20"/>
        </w:rPr>
        <w:t>pozidava pojez</w:t>
      </w:r>
      <w:r w:rsidR="00E361FA" w:rsidRPr="00B35EDB">
        <w:rPr>
          <w:rFonts w:ascii="Arial" w:hAnsi="Arial" w:cs="Arial"/>
          <w:sz w:val="20"/>
          <w:szCs w:val="20"/>
        </w:rPr>
        <w:t>e</w:t>
      </w:r>
      <w:r w:rsidR="00183E6D" w:rsidRPr="00B35EDB">
        <w:rPr>
          <w:rFonts w:ascii="Arial" w:hAnsi="Arial" w:cs="Arial"/>
          <w:sz w:val="20"/>
          <w:szCs w:val="20"/>
        </w:rPr>
        <w:t>rja v tem obdobju za</w:t>
      </w:r>
      <w:r w:rsidR="00A40367" w:rsidRPr="00B35EDB">
        <w:rPr>
          <w:rFonts w:ascii="Arial" w:hAnsi="Arial" w:cs="Arial"/>
          <w:sz w:val="20"/>
          <w:szCs w:val="20"/>
        </w:rPr>
        <w:t>ra</w:t>
      </w:r>
      <w:r w:rsidR="00183E6D" w:rsidRPr="00B35EDB">
        <w:rPr>
          <w:rFonts w:ascii="Arial" w:hAnsi="Arial" w:cs="Arial"/>
          <w:sz w:val="20"/>
          <w:szCs w:val="20"/>
        </w:rPr>
        <w:t>di navedenih razlogov</w:t>
      </w:r>
      <w:r w:rsidR="004134E9" w:rsidRPr="00B35EDB">
        <w:rPr>
          <w:rFonts w:ascii="Arial" w:hAnsi="Arial" w:cs="Arial"/>
          <w:sz w:val="20"/>
          <w:szCs w:val="20"/>
        </w:rPr>
        <w:t xml:space="preserve"> </w:t>
      </w:r>
      <w:r w:rsidR="00183E6D" w:rsidRPr="00B35EDB">
        <w:rPr>
          <w:rFonts w:ascii="Arial" w:hAnsi="Arial" w:cs="Arial"/>
          <w:sz w:val="20"/>
          <w:szCs w:val="20"/>
        </w:rPr>
        <w:t>nedopustna, kot tudi</w:t>
      </w:r>
      <w:r w:rsidR="00A40367" w:rsidRPr="00B35EDB">
        <w:rPr>
          <w:rFonts w:ascii="Arial" w:hAnsi="Arial" w:cs="Arial"/>
          <w:sz w:val="20"/>
          <w:szCs w:val="20"/>
        </w:rPr>
        <w:t>,</w:t>
      </w:r>
      <w:r w:rsidR="00183E6D" w:rsidRPr="00B35EDB">
        <w:rPr>
          <w:rFonts w:ascii="Arial" w:hAnsi="Arial" w:cs="Arial"/>
          <w:sz w:val="20"/>
          <w:szCs w:val="20"/>
        </w:rPr>
        <w:t xml:space="preserve"> da je potrebno omejevati pozidavo </w:t>
      </w:r>
      <w:r w:rsidR="00A40367" w:rsidRPr="00B35EDB">
        <w:rPr>
          <w:rFonts w:ascii="Arial" w:hAnsi="Arial" w:cs="Arial"/>
          <w:sz w:val="20"/>
          <w:szCs w:val="20"/>
        </w:rPr>
        <w:t xml:space="preserve">izven tega območja </w:t>
      </w:r>
      <w:r w:rsidR="00183E6D" w:rsidRPr="00B35EDB">
        <w:rPr>
          <w:rFonts w:ascii="Arial" w:hAnsi="Arial" w:cs="Arial"/>
          <w:sz w:val="20"/>
          <w:szCs w:val="20"/>
        </w:rPr>
        <w:t>zgolj za</w:t>
      </w:r>
      <w:r w:rsidR="00A40367" w:rsidRPr="00B35EDB">
        <w:rPr>
          <w:rFonts w:ascii="Arial" w:hAnsi="Arial" w:cs="Arial"/>
          <w:sz w:val="20"/>
          <w:szCs w:val="20"/>
        </w:rPr>
        <w:t>ra</w:t>
      </w:r>
      <w:r w:rsidR="00183E6D" w:rsidRPr="00B35EDB">
        <w:rPr>
          <w:rFonts w:ascii="Arial" w:hAnsi="Arial" w:cs="Arial"/>
          <w:sz w:val="20"/>
          <w:szCs w:val="20"/>
        </w:rPr>
        <w:t>di širjenja t</w:t>
      </w:r>
      <w:r w:rsidR="00A40367" w:rsidRPr="00B35EDB">
        <w:rPr>
          <w:rFonts w:ascii="Arial" w:hAnsi="Arial" w:cs="Arial"/>
          <w:sz w:val="20"/>
          <w:szCs w:val="20"/>
        </w:rPr>
        <w:t>u</w:t>
      </w:r>
      <w:r w:rsidR="00183E6D" w:rsidRPr="00B35EDB">
        <w:rPr>
          <w:rFonts w:ascii="Arial" w:hAnsi="Arial" w:cs="Arial"/>
          <w:sz w:val="20"/>
          <w:szCs w:val="20"/>
        </w:rPr>
        <w:t xml:space="preserve">ristične ponudbe, ne pa </w:t>
      </w:r>
      <w:r w:rsidR="00A40367" w:rsidRPr="00B35EDB">
        <w:rPr>
          <w:rFonts w:ascii="Arial" w:hAnsi="Arial" w:cs="Arial"/>
          <w:sz w:val="20"/>
          <w:szCs w:val="20"/>
        </w:rPr>
        <w:t xml:space="preserve">zaradi </w:t>
      </w:r>
      <w:r w:rsidR="00183E6D" w:rsidRPr="00B35EDB">
        <w:rPr>
          <w:rFonts w:ascii="Arial" w:hAnsi="Arial" w:cs="Arial"/>
          <w:sz w:val="20"/>
          <w:szCs w:val="20"/>
        </w:rPr>
        <w:t>reševanje eksiste</w:t>
      </w:r>
      <w:r w:rsidR="00A40367" w:rsidRPr="00B35EDB">
        <w:rPr>
          <w:rFonts w:ascii="Arial" w:hAnsi="Arial" w:cs="Arial"/>
          <w:sz w:val="20"/>
          <w:szCs w:val="20"/>
        </w:rPr>
        <w:t>n</w:t>
      </w:r>
      <w:r w:rsidR="00183E6D" w:rsidRPr="00B35EDB">
        <w:rPr>
          <w:rFonts w:ascii="Arial" w:hAnsi="Arial" w:cs="Arial"/>
          <w:sz w:val="20"/>
          <w:szCs w:val="20"/>
        </w:rPr>
        <w:t>čnih problemov mladih družin</w:t>
      </w:r>
      <w:r w:rsidR="00A40367" w:rsidRPr="00B35EDB">
        <w:rPr>
          <w:rFonts w:ascii="Arial" w:hAnsi="Arial" w:cs="Arial"/>
          <w:sz w:val="20"/>
          <w:szCs w:val="20"/>
        </w:rPr>
        <w:t xml:space="preserve"> iz blejske občine</w:t>
      </w:r>
      <w:r w:rsidR="00183E6D" w:rsidRPr="00B35EDB">
        <w:rPr>
          <w:rFonts w:ascii="Arial" w:hAnsi="Arial" w:cs="Arial"/>
          <w:sz w:val="20"/>
          <w:szCs w:val="20"/>
        </w:rPr>
        <w:t>.</w:t>
      </w:r>
    </w:p>
    <w:p w:rsidR="00E16B09" w:rsidRPr="00B35EDB" w:rsidRDefault="00E16B09" w:rsidP="00B35EDB">
      <w:pPr>
        <w:jc w:val="both"/>
        <w:rPr>
          <w:rFonts w:ascii="Arial" w:hAnsi="Arial" w:cs="Arial"/>
          <w:sz w:val="20"/>
          <w:szCs w:val="20"/>
        </w:rPr>
      </w:pPr>
      <w:r w:rsidRPr="00B35EDB">
        <w:rPr>
          <w:rFonts w:ascii="Arial" w:hAnsi="Arial" w:cs="Arial"/>
          <w:sz w:val="20"/>
          <w:szCs w:val="20"/>
        </w:rPr>
        <w:t xml:space="preserve">V strategiji je </w:t>
      </w:r>
      <w:r w:rsidR="00D05735" w:rsidRPr="00B35EDB">
        <w:rPr>
          <w:rFonts w:ascii="Arial" w:hAnsi="Arial" w:cs="Arial"/>
          <w:sz w:val="20"/>
          <w:szCs w:val="20"/>
        </w:rPr>
        <w:t xml:space="preserve">tudi </w:t>
      </w:r>
      <w:r w:rsidRPr="00B35EDB">
        <w:rPr>
          <w:rFonts w:ascii="Arial" w:hAnsi="Arial" w:cs="Arial"/>
          <w:sz w:val="20"/>
          <w:szCs w:val="20"/>
        </w:rPr>
        <w:t xml:space="preserve">potrebno </w:t>
      </w:r>
      <w:r w:rsidRPr="00B35EDB">
        <w:rPr>
          <w:rFonts w:ascii="Arial" w:hAnsi="Arial" w:cs="Arial"/>
          <w:b/>
          <w:sz w:val="20"/>
          <w:szCs w:val="20"/>
        </w:rPr>
        <w:t>upoštevati vse lokalne značilnosti, kot tudi širši okvir in zunanje faktorje, klimatske spremembe, globalno segrevanje</w:t>
      </w:r>
      <w:r w:rsidRPr="00B35EDB">
        <w:rPr>
          <w:rFonts w:ascii="Arial" w:hAnsi="Arial" w:cs="Arial"/>
          <w:sz w:val="20"/>
          <w:szCs w:val="20"/>
        </w:rPr>
        <w:t xml:space="preserve"> ipd. V tem desetletnem </w:t>
      </w:r>
      <w:r w:rsidR="00183E6D" w:rsidRPr="00B35EDB">
        <w:rPr>
          <w:rFonts w:ascii="Arial" w:hAnsi="Arial" w:cs="Arial"/>
          <w:sz w:val="20"/>
          <w:szCs w:val="20"/>
        </w:rPr>
        <w:t>obdobju moramo na globalnem</w:t>
      </w:r>
      <w:r w:rsidR="00D05735" w:rsidRPr="00B35EDB">
        <w:rPr>
          <w:rFonts w:ascii="Arial" w:hAnsi="Arial" w:cs="Arial"/>
          <w:sz w:val="20"/>
          <w:szCs w:val="20"/>
        </w:rPr>
        <w:t>,</w:t>
      </w:r>
      <w:r w:rsidR="00183E6D" w:rsidRPr="00B35EDB">
        <w:rPr>
          <w:rFonts w:ascii="Arial" w:hAnsi="Arial" w:cs="Arial"/>
          <w:sz w:val="20"/>
          <w:szCs w:val="20"/>
        </w:rPr>
        <w:t xml:space="preserve"> </w:t>
      </w:r>
      <w:r w:rsidRPr="00B35EDB">
        <w:rPr>
          <w:rFonts w:ascii="Arial" w:hAnsi="Arial" w:cs="Arial"/>
          <w:sz w:val="20"/>
          <w:szCs w:val="20"/>
        </w:rPr>
        <w:t>kot tudi lokalnem nivoju</w:t>
      </w:r>
      <w:r w:rsidR="00D05735" w:rsidRPr="00B35EDB">
        <w:rPr>
          <w:rFonts w:ascii="Arial" w:hAnsi="Arial" w:cs="Arial"/>
          <w:sz w:val="20"/>
          <w:szCs w:val="20"/>
        </w:rPr>
        <w:t>,</w:t>
      </w:r>
      <w:r w:rsidRPr="00B35EDB">
        <w:rPr>
          <w:rFonts w:ascii="Arial" w:hAnsi="Arial" w:cs="Arial"/>
          <w:sz w:val="20"/>
          <w:szCs w:val="20"/>
        </w:rPr>
        <w:t xml:space="preserve"> občutno zmanjšati okoljski odtis, zato mora dokument </w:t>
      </w:r>
      <w:r w:rsidR="00D05735" w:rsidRPr="00B35EDB">
        <w:rPr>
          <w:rFonts w:ascii="Arial" w:hAnsi="Arial" w:cs="Arial"/>
          <w:sz w:val="20"/>
          <w:szCs w:val="20"/>
        </w:rPr>
        <w:t xml:space="preserve">eksplicitno </w:t>
      </w:r>
      <w:r w:rsidRPr="00B35EDB">
        <w:rPr>
          <w:rFonts w:ascii="Arial" w:hAnsi="Arial" w:cs="Arial"/>
          <w:sz w:val="20"/>
          <w:szCs w:val="20"/>
        </w:rPr>
        <w:t>navesti na ka</w:t>
      </w:r>
      <w:r w:rsidR="00D05735" w:rsidRPr="00B35EDB">
        <w:rPr>
          <w:rFonts w:ascii="Arial" w:hAnsi="Arial" w:cs="Arial"/>
          <w:sz w:val="20"/>
          <w:szCs w:val="20"/>
        </w:rPr>
        <w:t>k</w:t>
      </w:r>
      <w:r w:rsidRPr="00B35EDB">
        <w:rPr>
          <w:rFonts w:ascii="Arial" w:hAnsi="Arial" w:cs="Arial"/>
          <w:sz w:val="20"/>
          <w:szCs w:val="20"/>
        </w:rPr>
        <w:t>šen način bomo to storili (zahteva EU).</w:t>
      </w:r>
    </w:p>
    <w:p w:rsidR="00697883" w:rsidRPr="00B35EDB" w:rsidRDefault="00183E6D" w:rsidP="00B35EDB">
      <w:pPr>
        <w:jc w:val="both"/>
        <w:rPr>
          <w:rFonts w:ascii="Arial" w:hAnsi="Arial" w:cs="Arial"/>
          <w:sz w:val="20"/>
          <w:szCs w:val="20"/>
        </w:rPr>
      </w:pPr>
      <w:r w:rsidRPr="00B35EDB">
        <w:rPr>
          <w:rFonts w:ascii="Arial" w:hAnsi="Arial" w:cs="Arial"/>
          <w:sz w:val="20"/>
          <w:szCs w:val="20"/>
        </w:rPr>
        <w:t xml:space="preserve">V predlaganem dokumentu je izrazito tudi </w:t>
      </w:r>
      <w:r w:rsidR="00291E79" w:rsidRPr="00B35EDB">
        <w:rPr>
          <w:rFonts w:ascii="Arial" w:hAnsi="Arial" w:cs="Arial"/>
          <w:b/>
          <w:sz w:val="20"/>
          <w:szCs w:val="20"/>
        </w:rPr>
        <w:t>poman</w:t>
      </w:r>
      <w:r w:rsidRPr="00B35EDB">
        <w:rPr>
          <w:rFonts w:ascii="Arial" w:hAnsi="Arial" w:cs="Arial"/>
          <w:b/>
          <w:sz w:val="20"/>
          <w:szCs w:val="20"/>
        </w:rPr>
        <w:t>j</w:t>
      </w:r>
      <w:r w:rsidR="00291E79" w:rsidRPr="00B35EDB">
        <w:rPr>
          <w:rFonts w:ascii="Arial" w:hAnsi="Arial" w:cs="Arial"/>
          <w:b/>
          <w:sz w:val="20"/>
          <w:szCs w:val="20"/>
        </w:rPr>
        <w:t>kanje celostnega urbanističnega načrtovanja in regionalno neusklajenost</w:t>
      </w:r>
      <w:r w:rsidR="00A40367" w:rsidRPr="00B35EDB">
        <w:rPr>
          <w:rFonts w:ascii="Arial" w:hAnsi="Arial" w:cs="Arial"/>
          <w:sz w:val="20"/>
          <w:szCs w:val="20"/>
        </w:rPr>
        <w:t xml:space="preserve"> ter povezav znotraj regije in držav, od koder na Bled prihajajo tuji turisti.</w:t>
      </w:r>
    </w:p>
    <w:p w:rsidR="000F6454" w:rsidRPr="00B35EDB" w:rsidRDefault="009B4F8F" w:rsidP="00B35EDB">
      <w:pPr>
        <w:jc w:val="both"/>
        <w:rPr>
          <w:rFonts w:ascii="Arial" w:hAnsi="Arial" w:cs="Arial"/>
          <w:sz w:val="20"/>
          <w:szCs w:val="20"/>
        </w:rPr>
      </w:pPr>
      <w:r w:rsidRPr="00B35EDB">
        <w:rPr>
          <w:rFonts w:ascii="Arial" w:hAnsi="Arial" w:cs="Arial"/>
          <w:sz w:val="20"/>
          <w:szCs w:val="20"/>
        </w:rPr>
        <w:t xml:space="preserve">V tem obdobju je </w:t>
      </w:r>
      <w:r w:rsidRPr="00B35EDB">
        <w:rPr>
          <w:rFonts w:ascii="Arial" w:hAnsi="Arial" w:cs="Arial"/>
          <w:b/>
          <w:sz w:val="20"/>
          <w:szCs w:val="20"/>
        </w:rPr>
        <w:t>potrebno izvesti</w:t>
      </w:r>
      <w:r w:rsidR="000F6454" w:rsidRPr="00B35EDB">
        <w:rPr>
          <w:rFonts w:ascii="Arial" w:hAnsi="Arial" w:cs="Arial"/>
          <w:b/>
          <w:sz w:val="20"/>
          <w:szCs w:val="20"/>
        </w:rPr>
        <w:t xml:space="preserve"> tudi raziskave, ki jih izvaja t.i. krajinska ekologija</w:t>
      </w:r>
      <w:r w:rsidR="000F6454" w:rsidRPr="00B35EDB">
        <w:rPr>
          <w:rFonts w:ascii="Arial" w:hAnsi="Arial" w:cs="Arial"/>
          <w:sz w:val="20"/>
          <w:szCs w:val="20"/>
        </w:rPr>
        <w:t>, ko se proučuje, kako se spreminjajo naravni ekosistemi in kako se prilagajajo človekovi dejavnosti v okolju. Brez tega bo razvoj kraja potekal zgolj po subjektivnih željah in idejah investitorjev in nepovezanih ocenah posameznih strok in inštitucij, ko vsak prostor »ocenjuje« zgolj iz svojega, ozkega zornega kota.</w:t>
      </w:r>
    </w:p>
    <w:p w:rsidR="009B4F8F" w:rsidRPr="00B35EDB" w:rsidRDefault="009B4F8F" w:rsidP="00B35EDB">
      <w:pPr>
        <w:jc w:val="both"/>
        <w:rPr>
          <w:rFonts w:ascii="Arial" w:hAnsi="Arial" w:cs="Arial"/>
          <w:sz w:val="20"/>
          <w:szCs w:val="20"/>
        </w:rPr>
      </w:pPr>
      <w:r w:rsidRPr="00B35EDB">
        <w:rPr>
          <w:rFonts w:ascii="Arial" w:hAnsi="Arial" w:cs="Arial"/>
          <w:sz w:val="20"/>
          <w:szCs w:val="20"/>
        </w:rPr>
        <w:t>Življenje s K</w:t>
      </w:r>
      <w:r w:rsidR="000F6454" w:rsidRPr="00B35EDB">
        <w:rPr>
          <w:rFonts w:ascii="Arial" w:hAnsi="Arial" w:cs="Arial"/>
          <w:sz w:val="20"/>
          <w:szCs w:val="20"/>
        </w:rPr>
        <w:t xml:space="preserve">orona virusom bo vzpostavilo nov način poslovanja, omejeno gospodarstvo in gibanje ljudi. </w:t>
      </w:r>
      <w:r w:rsidR="000F6454" w:rsidRPr="00B35EDB">
        <w:rPr>
          <w:rFonts w:ascii="Arial" w:hAnsi="Arial" w:cs="Arial"/>
          <w:b/>
          <w:sz w:val="20"/>
          <w:szCs w:val="20"/>
        </w:rPr>
        <w:t>Vprašanje okolja mora postati del poslovne prakse</w:t>
      </w:r>
      <w:r w:rsidR="000F6454" w:rsidRPr="00B35EDB">
        <w:rPr>
          <w:rFonts w:ascii="Arial" w:hAnsi="Arial" w:cs="Arial"/>
          <w:sz w:val="20"/>
          <w:szCs w:val="20"/>
        </w:rPr>
        <w:t>. Za vse to, pa moramo v občini naprej postaviti jasne okvire, kaj ta prostor še prenese, še lahko obnovi, kot tudi vzpostaviti objektivni sistem spremljanja različnih kazalnikov in meritev, ki bodo stalno merile in opozarjale na določene prekoračitve, od kvalitete zraka, zemlje, vode, podtalnice, do hrupa, prometa …</w:t>
      </w:r>
      <w:r w:rsidRPr="00B35EDB">
        <w:rPr>
          <w:rFonts w:ascii="Arial" w:hAnsi="Arial" w:cs="Arial"/>
          <w:sz w:val="20"/>
          <w:szCs w:val="20"/>
        </w:rPr>
        <w:t xml:space="preserve">Vse je </w:t>
      </w:r>
      <w:r w:rsidRPr="00B35EDB">
        <w:rPr>
          <w:rFonts w:ascii="Arial" w:hAnsi="Arial" w:cs="Arial"/>
          <w:b/>
          <w:sz w:val="20"/>
          <w:szCs w:val="20"/>
        </w:rPr>
        <w:t>potrebno normativno urediti in vzpostaviti ustrezen in učinkovit nadzor</w:t>
      </w:r>
      <w:r w:rsidRPr="00B35EDB">
        <w:rPr>
          <w:rFonts w:ascii="Arial" w:hAnsi="Arial" w:cs="Arial"/>
          <w:sz w:val="20"/>
          <w:szCs w:val="20"/>
        </w:rPr>
        <w:t xml:space="preserve"> (npr. sprejem odloka o hrupu in določiti sankcije).</w:t>
      </w:r>
    </w:p>
    <w:p w:rsidR="00943CAA" w:rsidRPr="00B35EDB" w:rsidRDefault="000F6454" w:rsidP="00B35EDB">
      <w:pPr>
        <w:jc w:val="both"/>
        <w:rPr>
          <w:rFonts w:ascii="Arial" w:hAnsi="Arial" w:cs="Arial"/>
          <w:sz w:val="20"/>
          <w:szCs w:val="20"/>
        </w:rPr>
      </w:pPr>
      <w:r w:rsidRPr="00B35EDB">
        <w:rPr>
          <w:rFonts w:ascii="Arial" w:hAnsi="Arial" w:cs="Arial"/>
          <w:sz w:val="20"/>
          <w:szCs w:val="20"/>
        </w:rPr>
        <w:t xml:space="preserve">Občina mora dovoljevati in </w:t>
      </w:r>
      <w:r w:rsidRPr="00B35EDB">
        <w:rPr>
          <w:rFonts w:ascii="Arial" w:hAnsi="Arial" w:cs="Arial"/>
          <w:b/>
          <w:sz w:val="20"/>
          <w:szCs w:val="20"/>
        </w:rPr>
        <w:t>razvijati samo tako dejavnost</w:t>
      </w:r>
      <w:r w:rsidRPr="00B35EDB">
        <w:rPr>
          <w:rFonts w:ascii="Arial" w:hAnsi="Arial" w:cs="Arial"/>
          <w:sz w:val="20"/>
          <w:szCs w:val="20"/>
        </w:rPr>
        <w:t xml:space="preserve">, kot tudi </w:t>
      </w:r>
      <w:r w:rsidRPr="00B35EDB">
        <w:rPr>
          <w:rFonts w:ascii="Arial" w:hAnsi="Arial" w:cs="Arial"/>
          <w:b/>
          <w:sz w:val="20"/>
          <w:szCs w:val="20"/>
        </w:rPr>
        <w:t>turizem, ki bo neškodljiv  za jezero, prijazen do okolja in domačinov</w:t>
      </w:r>
      <w:r w:rsidRPr="00B35EDB">
        <w:rPr>
          <w:rFonts w:ascii="Arial" w:hAnsi="Arial" w:cs="Arial"/>
          <w:sz w:val="20"/>
          <w:szCs w:val="20"/>
        </w:rPr>
        <w:t>. Takoj je potrebno prenehati s praksami, ki so uničujoče za okolje in ljudi (kot npr. ognjemeti, uporaba 4kolesnikov v gozdu, travnikih, prekomerni turizem, pretirana pozidava, parkirišča brez oljnih lovilcev v pojezerju..).</w:t>
      </w:r>
      <w:r w:rsidR="00A40367" w:rsidRPr="00B35EDB">
        <w:rPr>
          <w:rFonts w:ascii="Arial" w:hAnsi="Arial" w:cs="Arial"/>
          <w:sz w:val="20"/>
          <w:szCs w:val="20"/>
        </w:rPr>
        <w:t xml:space="preserve"> takoj prekiniti s takim turizmom, ki najbolj obremenjuje okolje in jezero, izletniški turizem pa je potrebno ustrezno omejiti in regulirati, kot tudi učinkovito preprečiti kopanje izven kopališč.</w:t>
      </w:r>
      <w:r w:rsidR="004134E9" w:rsidRPr="00B35EDB">
        <w:rPr>
          <w:rFonts w:ascii="Arial" w:hAnsi="Arial" w:cs="Arial"/>
          <w:sz w:val="20"/>
          <w:szCs w:val="20"/>
        </w:rPr>
        <w:t xml:space="preserve"> </w:t>
      </w:r>
      <w:r w:rsidR="00943CAA" w:rsidRPr="00B35EDB">
        <w:rPr>
          <w:rFonts w:ascii="Arial" w:hAnsi="Arial" w:cs="Arial"/>
          <w:sz w:val="20"/>
          <w:szCs w:val="20"/>
        </w:rPr>
        <w:t>Razvijati bi morali tako urbano okolje, ki bo prijazno najprej domačinu, kar je predpogoj tudi za dobro počutje tujca. Le taka filozofija lahko zagotovi harmoničen razvoj kraja in njegov napredek v okviru turizma.</w:t>
      </w:r>
    </w:p>
    <w:p w:rsidR="00943CAA" w:rsidRPr="00B35EDB" w:rsidRDefault="00943CAA" w:rsidP="00B35EDB">
      <w:pPr>
        <w:jc w:val="both"/>
        <w:rPr>
          <w:rFonts w:ascii="Arial" w:hAnsi="Arial" w:cs="Arial"/>
          <w:sz w:val="20"/>
          <w:szCs w:val="20"/>
        </w:rPr>
      </w:pPr>
      <w:r w:rsidRPr="00B35EDB">
        <w:rPr>
          <w:rFonts w:ascii="Arial" w:hAnsi="Arial" w:cs="Arial"/>
          <w:b/>
          <w:sz w:val="20"/>
          <w:szCs w:val="20"/>
        </w:rPr>
        <w:t>Uspešnost turizma na Bledu ne bi smela temeljiti na številu obiskovalcev, temveč na uravnoteženju med finančnimi koristmi ter družbenimi in okoljskimi stroški, ki jih turizem prinaša. V kraj morajo vračati in vlagati največ tisti, ki imajo od njega največje koristi.</w:t>
      </w:r>
      <w:r w:rsidR="004134E9" w:rsidRPr="00B35EDB">
        <w:rPr>
          <w:rFonts w:ascii="Arial" w:hAnsi="Arial" w:cs="Arial"/>
          <w:sz w:val="20"/>
          <w:szCs w:val="20"/>
        </w:rPr>
        <w:t xml:space="preserve"> Ekološko stanje jezera je tisto, kar mora kot omejevalni faktor primarno upoštevati naša državna in lokalna oblast, kot tudi vsi subjekti, ki se ukvarjajo s turizmom na Bledu in okolici.</w:t>
      </w:r>
    </w:p>
    <w:p w:rsidR="00943CAA" w:rsidRPr="00B35EDB" w:rsidRDefault="00943CAA" w:rsidP="00B35EDB">
      <w:pPr>
        <w:jc w:val="both"/>
        <w:rPr>
          <w:rFonts w:ascii="Arial" w:hAnsi="Arial" w:cs="Arial"/>
          <w:sz w:val="20"/>
          <w:szCs w:val="20"/>
        </w:rPr>
      </w:pPr>
      <w:r w:rsidRPr="00B35EDB">
        <w:rPr>
          <w:rFonts w:ascii="Arial" w:hAnsi="Arial" w:cs="Arial"/>
          <w:sz w:val="20"/>
          <w:szCs w:val="20"/>
        </w:rPr>
        <w:t xml:space="preserve">Občina premalo stimulira kakovostno nastanitveno specializirano ponudbo, kamor sodijo manjši hoteli. </w:t>
      </w:r>
      <w:r w:rsidRPr="00B35EDB">
        <w:rPr>
          <w:rFonts w:ascii="Arial" w:hAnsi="Arial" w:cs="Arial"/>
          <w:b/>
          <w:sz w:val="20"/>
          <w:szCs w:val="20"/>
        </w:rPr>
        <w:t>Spodbujati mora zeleni in eko turizem, kot tudi dvigniti okoljsko ozaveščenost</w:t>
      </w:r>
      <w:r w:rsidRPr="00B35EDB">
        <w:rPr>
          <w:rFonts w:ascii="Arial" w:hAnsi="Arial" w:cs="Arial"/>
          <w:sz w:val="20"/>
          <w:szCs w:val="20"/>
        </w:rPr>
        <w:t>. Potrebno bi bilo tudi določiti jasne meje, ki jih še lahko prenese to, zelo občutljivo okolje</w:t>
      </w:r>
      <w:r w:rsidR="004134E9" w:rsidRPr="00B35EDB">
        <w:rPr>
          <w:rFonts w:ascii="Arial" w:hAnsi="Arial" w:cs="Arial"/>
          <w:sz w:val="20"/>
          <w:szCs w:val="20"/>
        </w:rPr>
        <w:t>.</w:t>
      </w:r>
    </w:p>
    <w:p w:rsidR="00943CAA" w:rsidRPr="00B35EDB" w:rsidRDefault="00D410F8" w:rsidP="00B35EDB">
      <w:pPr>
        <w:contextualSpacing/>
        <w:jc w:val="both"/>
        <w:rPr>
          <w:rFonts w:ascii="Arial" w:hAnsi="Arial" w:cs="Arial"/>
          <w:sz w:val="20"/>
          <w:szCs w:val="20"/>
        </w:rPr>
      </w:pPr>
      <w:r w:rsidRPr="00B35EDB">
        <w:rPr>
          <w:rFonts w:ascii="Arial" w:hAnsi="Arial" w:cs="Arial"/>
          <w:sz w:val="20"/>
          <w:szCs w:val="20"/>
        </w:rPr>
        <w:t xml:space="preserve">Potrebno je tudi </w:t>
      </w:r>
      <w:r w:rsidR="00943CAA" w:rsidRPr="00B35EDB">
        <w:rPr>
          <w:rFonts w:ascii="Arial" w:hAnsi="Arial" w:cs="Arial"/>
          <w:sz w:val="20"/>
          <w:szCs w:val="20"/>
        </w:rPr>
        <w:t xml:space="preserve">s </w:t>
      </w:r>
      <w:r w:rsidR="00943CAA" w:rsidRPr="00B35EDB">
        <w:rPr>
          <w:rFonts w:ascii="Arial" w:hAnsi="Arial" w:cs="Arial"/>
          <w:b/>
          <w:sz w:val="20"/>
          <w:szCs w:val="20"/>
        </w:rPr>
        <w:t>predpisi zagotoviti ustrezno reguliranje kvalitete (kategorizacije</w:t>
      </w:r>
      <w:r w:rsidR="00943CAA" w:rsidRPr="00B35EDB">
        <w:rPr>
          <w:rFonts w:ascii="Arial" w:hAnsi="Arial" w:cs="Arial"/>
          <w:sz w:val="20"/>
          <w:szCs w:val="20"/>
        </w:rPr>
        <w:t xml:space="preserve">) in cen prenočitvenih nastanitev ter sankcionirati neupoštevanje teh določb. </w:t>
      </w:r>
    </w:p>
    <w:p w:rsidR="00D410F8" w:rsidRPr="00B35EDB" w:rsidRDefault="00D410F8" w:rsidP="00B35EDB">
      <w:pPr>
        <w:contextualSpacing/>
        <w:jc w:val="both"/>
        <w:rPr>
          <w:rFonts w:ascii="Arial" w:hAnsi="Arial" w:cs="Arial"/>
          <w:sz w:val="20"/>
          <w:szCs w:val="20"/>
        </w:rPr>
      </w:pPr>
    </w:p>
    <w:p w:rsidR="00943CAA" w:rsidRPr="00B35EDB" w:rsidRDefault="00943CAA" w:rsidP="00B35EDB">
      <w:pPr>
        <w:contextualSpacing/>
        <w:jc w:val="both"/>
        <w:rPr>
          <w:rFonts w:ascii="Arial" w:hAnsi="Arial" w:cs="Arial"/>
          <w:sz w:val="20"/>
          <w:szCs w:val="20"/>
        </w:rPr>
      </w:pPr>
      <w:r w:rsidRPr="00B35EDB">
        <w:rPr>
          <w:rFonts w:ascii="Arial" w:hAnsi="Arial" w:cs="Arial"/>
          <w:sz w:val="20"/>
          <w:szCs w:val="20"/>
        </w:rPr>
        <w:t>Z opustitvijo tradicije zdraviliškega in družinskega turizma je bila narejena velika napaka, zato je potrebno to obnoviti in ponudbo prilagoditi današnjemu gostu</w:t>
      </w:r>
      <w:r w:rsidR="004134E9" w:rsidRPr="00B35EDB">
        <w:rPr>
          <w:rFonts w:ascii="Arial" w:hAnsi="Arial" w:cs="Arial"/>
          <w:sz w:val="20"/>
          <w:szCs w:val="20"/>
        </w:rPr>
        <w:t>.</w:t>
      </w:r>
    </w:p>
    <w:p w:rsidR="004134E9" w:rsidRPr="00B35EDB" w:rsidRDefault="004134E9" w:rsidP="00B35EDB">
      <w:pPr>
        <w:contextualSpacing/>
        <w:jc w:val="both"/>
        <w:rPr>
          <w:rFonts w:ascii="Arial" w:hAnsi="Arial" w:cs="Arial"/>
          <w:sz w:val="20"/>
          <w:szCs w:val="20"/>
        </w:rPr>
      </w:pPr>
    </w:p>
    <w:p w:rsidR="000F6454" w:rsidRPr="00B35EDB" w:rsidRDefault="000F6454" w:rsidP="00B35EDB">
      <w:pPr>
        <w:jc w:val="both"/>
        <w:rPr>
          <w:rFonts w:ascii="Arial" w:hAnsi="Arial" w:cs="Arial"/>
          <w:sz w:val="20"/>
          <w:szCs w:val="20"/>
        </w:rPr>
      </w:pPr>
      <w:r w:rsidRPr="00B35EDB">
        <w:rPr>
          <w:rFonts w:ascii="Arial" w:hAnsi="Arial" w:cs="Arial"/>
          <w:b/>
          <w:sz w:val="20"/>
          <w:szCs w:val="20"/>
        </w:rPr>
        <w:lastRenderedPageBreak/>
        <w:t>Večjo skrb je potrebno nameniti obali obeh rek, kot tudi obali jezera, od uničevanja varovanega gozda</w:t>
      </w:r>
      <w:r w:rsidRPr="00B35EDB">
        <w:rPr>
          <w:rFonts w:ascii="Arial" w:hAnsi="Arial" w:cs="Arial"/>
          <w:sz w:val="20"/>
          <w:szCs w:val="20"/>
        </w:rPr>
        <w:t>, gnojenja, saditev monokultur, uničevanja ruševja in odnaša</w:t>
      </w:r>
      <w:r w:rsidR="009B4F8F" w:rsidRPr="00B35EDB">
        <w:rPr>
          <w:rFonts w:ascii="Arial" w:hAnsi="Arial" w:cs="Arial"/>
          <w:sz w:val="20"/>
          <w:szCs w:val="20"/>
        </w:rPr>
        <w:t>nja proda.</w:t>
      </w:r>
    </w:p>
    <w:p w:rsidR="000F6454" w:rsidRPr="00B35EDB" w:rsidRDefault="009B4F8F" w:rsidP="00B35EDB">
      <w:pPr>
        <w:jc w:val="both"/>
        <w:rPr>
          <w:rFonts w:ascii="Arial" w:hAnsi="Arial" w:cs="Arial"/>
          <w:b/>
          <w:sz w:val="20"/>
          <w:szCs w:val="20"/>
        </w:rPr>
      </w:pPr>
      <w:r w:rsidRPr="00B35EDB">
        <w:rPr>
          <w:rFonts w:ascii="Arial" w:hAnsi="Arial" w:cs="Arial"/>
          <w:sz w:val="20"/>
          <w:szCs w:val="20"/>
        </w:rPr>
        <w:t>R</w:t>
      </w:r>
      <w:r w:rsidR="000F6454" w:rsidRPr="00B35EDB">
        <w:rPr>
          <w:rFonts w:ascii="Arial" w:hAnsi="Arial" w:cs="Arial"/>
          <w:sz w:val="20"/>
          <w:szCs w:val="20"/>
        </w:rPr>
        <w:t xml:space="preserve">azvijati </w:t>
      </w:r>
      <w:r w:rsidR="00943CAA" w:rsidRPr="00B35EDB">
        <w:rPr>
          <w:rFonts w:ascii="Arial" w:hAnsi="Arial" w:cs="Arial"/>
          <w:sz w:val="20"/>
          <w:szCs w:val="20"/>
        </w:rPr>
        <w:t>in s</w:t>
      </w:r>
      <w:r w:rsidRPr="00B35EDB">
        <w:rPr>
          <w:rFonts w:ascii="Arial" w:hAnsi="Arial" w:cs="Arial"/>
          <w:sz w:val="20"/>
          <w:szCs w:val="20"/>
        </w:rPr>
        <w:t xml:space="preserve">podbujati je potrebno </w:t>
      </w:r>
      <w:r w:rsidR="000F6454" w:rsidRPr="00B35EDB">
        <w:rPr>
          <w:rFonts w:ascii="Arial" w:hAnsi="Arial" w:cs="Arial"/>
          <w:b/>
          <w:sz w:val="20"/>
          <w:szCs w:val="20"/>
        </w:rPr>
        <w:t>tako kmetijstvo, ki bo čim bolj sonaravno, s čim manj umetnimi gnojili in pesticidi, pestro, brez monokultur</w:t>
      </w:r>
      <w:r w:rsidR="000F6454" w:rsidRPr="00B35EDB">
        <w:rPr>
          <w:rFonts w:ascii="Arial" w:hAnsi="Arial" w:cs="Arial"/>
          <w:sz w:val="20"/>
          <w:szCs w:val="20"/>
        </w:rPr>
        <w:t xml:space="preserve"> posejanih na večjih površinah, z ohranjenimi mejami z grmičevjem in drevjem.</w:t>
      </w:r>
      <w:r w:rsidR="000F6454" w:rsidRPr="00B35EDB">
        <w:rPr>
          <w:rFonts w:ascii="Arial" w:hAnsi="Arial" w:cs="Arial"/>
          <w:color w:val="C00000"/>
          <w:sz w:val="20"/>
          <w:szCs w:val="20"/>
        </w:rPr>
        <w:t xml:space="preserve"> </w:t>
      </w:r>
      <w:r w:rsidR="0070446F" w:rsidRPr="00B35EDB">
        <w:rPr>
          <w:rFonts w:ascii="Arial" w:hAnsi="Arial" w:cs="Arial"/>
          <w:sz w:val="20"/>
          <w:szCs w:val="20"/>
        </w:rPr>
        <w:t>Potrebno je omejiti pretirano gnojenje, saj imajo velike kmetije presežek gnoja, gnojnice in g</w:t>
      </w:r>
      <w:r w:rsidR="002B3111" w:rsidRPr="00B35EDB">
        <w:rPr>
          <w:rFonts w:ascii="Arial" w:hAnsi="Arial" w:cs="Arial"/>
          <w:sz w:val="20"/>
          <w:szCs w:val="20"/>
        </w:rPr>
        <w:t>nojevke</w:t>
      </w:r>
      <w:r w:rsidR="0070446F" w:rsidRPr="00B35EDB">
        <w:rPr>
          <w:rFonts w:ascii="Arial" w:hAnsi="Arial" w:cs="Arial"/>
          <w:sz w:val="20"/>
          <w:szCs w:val="20"/>
        </w:rPr>
        <w:t xml:space="preserve">, </w:t>
      </w:r>
      <w:r w:rsidR="000D00E3" w:rsidRPr="00B35EDB">
        <w:rPr>
          <w:rFonts w:ascii="Arial" w:hAnsi="Arial" w:cs="Arial"/>
          <w:sz w:val="20"/>
          <w:szCs w:val="20"/>
        </w:rPr>
        <w:t xml:space="preserve">ki jih </w:t>
      </w:r>
      <w:r w:rsidR="0070446F" w:rsidRPr="00B35EDB">
        <w:rPr>
          <w:rFonts w:ascii="Arial" w:hAnsi="Arial" w:cs="Arial"/>
          <w:sz w:val="20"/>
          <w:szCs w:val="20"/>
        </w:rPr>
        <w:t>nekont</w:t>
      </w:r>
      <w:r w:rsidR="000D00E3" w:rsidRPr="00B35EDB">
        <w:rPr>
          <w:rFonts w:ascii="Arial" w:hAnsi="Arial" w:cs="Arial"/>
          <w:sz w:val="20"/>
          <w:szCs w:val="20"/>
        </w:rPr>
        <w:t xml:space="preserve">rolirano </w:t>
      </w:r>
      <w:r w:rsidR="002B3111" w:rsidRPr="00B35EDB">
        <w:rPr>
          <w:rFonts w:ascii="Arial" w:hAnsi="Arial" w:cs="Arial"/>
          <w:sz w:val="20"/>
          <w:szCs w:val="20"/>
        </w:rPr>
        <w:t>odlagajo v bližino</w:t>
      </w:r>
      <w:r w:rsidR="000D00E3" w:rsidRPr="00B35EDB">
        <w:rPr>
          <w:rFonts w:ascii="Arial" w:hAnsi="Arial" w:cs="Arial"/>
          <w:sz w:val="20"/>
          <w:szCs w:val="20"/>
        </w:rPr>
        <w:t>, predvsem v Savo Bohinjko</w:t>
      </w:r>
      <w:r w:rsidR="0070446F" w:rsidRPr="00B35EDB">
        <w:rPr>
          <w:rFonts w:ascii="Arial" w:hAnsi="Arial" w:cs="Arial"/>
          <w:sz w:val="20"/>
          <w:szCs w:val="20"/>
        </w:rPr>
        <w:t xml:space="preserve">. Posledice so že vidne, saj je Sava Bohinjka veliko bolj onesnažena kot Dolinka. </w:t>
      </w:r>
      <w:r w:rsidR="002B3111" w:rsidRPr="00B35EDB">
        <w:rPr>
          <w:rFonts w:ascii="Arial" w:hAnsi="Arial" w:cs="Arial"/>
          <w:sz w:val="20"/>
          <w:szCs w:val="20"/>
        </w:rPr>
        <w:t xml:space="preserve">Do leta 2030 je </w:t>
      </w:r>
      <w:r w:rsidR="002B3111" w:rsidRPr="00B35EDB">
        <w:rPr>
          <w:rFonts w:ascii="Arial" w:hAnsi="Arial" w:cs="Arial"/>
          <w:b/>
          <w:sz w:val="20"/>
          <w:szCs w:val="20"/>
        </w:rPr>
        <w:t>potrebno določiti, kako se bo predelalo ali kam odvažalo</w:t>
      </w:r>
      <w:r w:rsidR="0023695C" w:rsidRPr="00B35EDB">
        <w:rPr>
          <w:rFonts w:ascii="Arial" w:hAnsi="Arial" w:cs="Arial"/>
          <w:b/>
          <w:sz w:val="20"/>
          <w:szCs w:val="20"/>
        </w:rPr>
        <w:t xml:space="preserve"> blato iz čistilne naprave.</w:t>
      </w:r>
    </w:p>
    <w:p w:rsidR="000F6454" w:rsidRPr="00B35EDB" w:rsidRDefault="002B3111" w:rsidP="00B35EDB">
      <w:pPr>
        <w:jc w:val="both"/>
        <w:rPr>
          <w:rFonts w:ascii="Arial" w:hAnsi="Arial" w:cs="Arial"/>
          <w:sz w:val="20"/>
          <w:szCs w:val="20"/>
        </w:rPr>
      </w:pPr>
      <w:r w:rsidRPr="00B35EDB">
        <w:rPr>
          <w:rFonts w:ascii="Arial" w:hAnsi="Arial" w:cs="Arial"/>
          <w:sz w:val="20"/>
          <w:szCs w:val="20"/>
        </w:rPr>
        <w:t>Prav tako se je potrebno opredeliti</w:t>
      </w:r>
      <w:r w:rsidR="009B4F8F" w:rsidRPr="00B35EDB">
        <w:rPr>
          <w:rFonts w:ascii="Arial" w:hAnsi="Arial" w:cs="Arial"/>
          <w:sz w:val="20"/>
          <w:szCs w:val="20"/>
        </w:rPr>
        <w:t>,</w:t>
      </w:r>
      <w:r w:rsidR="000F6454" w:rsidRPr="00B35EDB">
        <w:rPr>
          <w:rFonts w:ascii="Arial" w:hAnsi="Arial" w:cs="Arial"/>
          <w:sz w:val="20"/>
          <w:szCs w:val="20"/>
        </w:rPr>
        <w:t xml:space="preserve"> </w:t>
      </w:r>
      <w:r w:rsidR="000F6454" w:rsidRPr="00B35EDB">
        <w:rPr>
          <w:rFonts w:ascii="Arial" w:hAnsi="Arial" w:cs="Arial"/>
          <w:b/>
          <w:sz w:val="20"/>
          <w:szCs w:val="20"/>
        </w:rPr>
        <w:t xml:space="preserve">kaj </w:t>
      </w:r>
      <w:r w:rsidR="009B4F8F" w:rsidRPr="00B35EDB">
        <w:rPr>
          <w:rFonts w:ascii="Arial" w:hAnsi="Arial" w:cs="Arial"/>
          <w:b/>
          <w:sz w:val="20"/>
          <w:szCs w:val="20"/>
        </w:rPr>
        <w:t xml:space="preserve">bo z </w:t>
      </w:r>
      <w:r w:rsidR="000F6454" w:rsidRPr="00B35EDB">
        <w:rPr>
          <w:rFonts w:ascii="Arial" w:hAnsi="Arial" w:cs="Arial"/>
          <w:b/>
          <w:sz w:val="20"/>
          <w:szCs w:val="20"/>
        </w:rPr>
        <w:t>gramoznico v Ribnem</w:t>
      </w:r>
      <w:r w:rsidR="000F6454" w:rsidRPr="00B35EDB">
        <w:rPr>
          <w:rFonts w:ascii="Arial" w:hAnsi="Arial" w:cs="Arial"/>
          <w:sz w:val="20"/>
          <w:szCs w:val="20"/>
        </w:rPr>
        <w:t>, ki bi se morala že zdavnaj sanirati in zapreti</w:t>
      </w:r>
      <w:r w:rsidR="009B4F8F" w:rsidRPr="00B35EDB">
        <w:rPr>
          <w:rFonts w:ascii="Arial" w:hAnsi="Arial" w:cs="Arial"/>
          <w:sz w:val="20"/>
          <w:szCs w:val="20"/>
        </w:rPr>
        <w:t>.</w:t>
      </w:r>
    </w:p>
    <w:p w:rsidR="00015B6C" w:rsidRPr="00B35EDB" w:rsidRDefault="00015B6C" w:rsidP="00B35EDB">
      <w:pPr>
        <w:jc w:val="both"/>
        <w:rPr>
          <w:rFonts w:ascii="Arial" w:hAnsi="Arial" w:cs="Arial"/>
          <w:b/>
          <w:sz w:val="20"/>
          <w:szCs w:val="20"/>
        </w:rPr>
      </w:pPr>
      <w:r w:rsidRPr="00B35EDB">
        <w:rPr>
          <w:rFonts w:ascii="Arial" w:hAnsi="Arial" w:cs="Arial"/>
          <w:sz w:val="20"/>
          <w:szCs w:val="20"/>
        </w:rPr>
        <w:t xml:space="preserve">Urejenost kraja se kaže tudi tako, da se vsaj v centru ter neposredni bližini jezera uredijo vsi objekti zato dodatno predlagamo, da se v tem obdobju </w:t>
      </w:r>
      <w:r w:rsidRPr="00B35EDB">
        <w:rPr>
          <w:rFonts w:ascii="Arial" w:hAnsi="Arial" w:cs="Arial"/>
          <w:b/>
          <w:sz w:val="20"/>
          <w:szCs w:val="20"/>
        </w:rPr>
        <w:t>predvidi</w:t>
      </w:r>
      <w:r w:rsidR="00FC09C8" w:rsidRPr="00B35EDB">
        <w:rPr>
          <w:rFonts w:ascii="Arial" w:hAnsi="Arial" w:cs="Arial"/>
          <w:b/>
          <w:sz w:val="20"/>
          <w:szCs w:val="20"/>
        </w:rPr>
        <w:t xml:space="preserve"> ureditev vseh opuščenih ali slabo vzdrževanih stavb</w:t>
      </w:r>
      <w:r w:rsidRPr="00B35EDB">
        <w:rPr>
          <w:rFonts w:ascii="Arial" w:hAnsi="Arial" w:cs="Arial"/>
          <w:b/>
          <w:sz w:val="20"/>
          <w:szCs w:val="20"/>
        </w:rPr>
        <w:t>.</w:t>
      </w:r>
    </w:p>
    <w:p w:rsidR="000C13DB" w:rsidRPr="00B35EDB" w:rsidRDefault="009B4F8F" w:rsidP="00B35EDB">
      <w:pPr>
        <w:jc w:val="both"/>
        <w:rPr>
          <w:rFonts w:ascii="Arial" w:hAnsi="Arial" w:cs="Arial"/>
          <w:sz w:val="20"/>
          <w:szCs w:val="20"/>
        </w:rPr>
      </w:pPr>
      <w:r w:rsidRPr="00B35EDB">
        <w:rPr>
          <w:rFonts w:ascii="Arial" w:hAnsi="Arial" w:cs="Arial"/>
          <w:sz w:val="20"/>
          <w:szCs w:val="20"/>
        </w:rPr>
        <w:t>P</w:t>
      </w:r>
      <w:r w:rsidR="004134E9" w:rsidRPr="00B35EDB">
        <w:rPr>
          <w:rFonts w:ascii="Arial" w:hAnsi="Arial" w:cs="Arial"/>
          <w:sz w:val="20"/>
          <w:szCs w:val="20"/>
        </w:rPr>
        <w:t xml:space="preserve">redlagamo, da se v </w:t>
      </w:r>
      <w:r w:rsidR="00647589" w:rsidRPr="00B35EDB">
        <w:rPr>
          <w:rFonts w:ascii="Arial" w:hAnsi="Arial" w:cs="Arial"/>
          <w:sz w:val="20"/>
          <w:szCs w:val="20"/>
        </w:rPr>
        <w:t>obdobju</w:t>
      </w:r>
      <w:r w:rsidR="004134E9" w:rsidRPr="00B35EDB">
        <w:rPr>
          <w:rFonts w:ascii="Arial" w:hAnsi="Arial" w:cs="Arial"/>
          <w:sz w:val="20"/>
          <w:szCs w:val="20"/>
        </w:rPr>
        <w:t xml:space="preserve">, ki ga obravnava strategija, </w:t>
      </w:r>
      <w:r w:rsidR="00647589" w:rsidRPr="00B35EDB">
        <w:rPr>
          <w:rFonts w:ascii="Arial" w:hAnsi="Arial" w:cs="Arial"/>
          <w:b/>
          <w:sz w:val="20"/>
          <w:szCs w:val="20"/>
        </w:rPr>
        <w:t>bistveno okrepi sodelovanje med organi lokalne uprave, nevladnimi organizacijami na področju varstva okolja in narave, kot tudi izvaja pogostejši in širši zajem meritev ter boljši dostop do okoljskih podatkov</w:t>
      </w:r>
      <w:r w:rsidR="004134E9" w:rsidRPr="00B35EDB">
        <w:rPr>
          <w:rFonts w:ascii="Arial" w:hAnsi="Arial" w:cs="Arial"/>
          <w:sz w:val="20"/>
          <w:szCs w:val="20"/>
        </w:rPr>
        <w:t>.</w:t>
      </w:r>
      <w:r w:rsidR="000C13DB" w:rsidRPr="00B35EDB">
        <w:rPr>
          <w:rFonts w:ascii="Arial" w:hAnsi="Arial" w:cs="Arial"/>
          <w:sz w:val="20"/>
          <w:szCs w:val="20"/>
        </w:rPr>
        <w:t xml:space="preserve"> Bled si zaradi naravnih lepot vsekakor zasluži, da glede prostorskega planiranja o njem razpravlja čim širša javnost in stroka, stališča različnih potreb pa je potrebno interdisciplinarno uskladiti.</w:t>
      </w:r>
    </w:p>
    <w:p w:rsidR="00647589" w:rsidRPr="00B35EDB" w:rsidRDefault="00647589" w:rsidP="00B35EDB">
      <w:pPr>
        <w:jc w:val="both"/>
        <w:rPr>
          <w:rFonts w:ascii="Arial" w:hAnsi="Arial" w:cs="Arial"/>
          <w:sz w:val="20"/>
          <w:szCs w:val="20"/>
        </w:rPr>
      </w:pPr>
    </w:p>
    <w:p w:rsidR="005F7197" w:rsidRPr="00B35EDB" w:rsidRDefault="002B3111" w:rsidP="00B35EDB">
      <w:pPr>
        <w:jc w:val="both"/>
        <w:rPr>
          <w:rFonts w:ascii="Arial" w:hAnsi="Arial" w:cs="Arial"/>
          <w:b/>
          <w:sz w:val="20"/>
          <w:szCs w:val="20"/>
        </w:rPr>
      </w:pPr>
      <w:r w:rsidRPr="00B35EDB">
        <w:rPr>
          <w:rFonts w:ascii="Arial" w:hAnsi="Arial" w:cs="Arial"/>
          <w:b/>
          <w:sz w:val="20"/>
          <w:szCs w:val="20"/>
        </w:rPr>
        <w:t>Konkretne dopolnitve na tekst</w:t>
      </w:r>
      <w:r w:rsidR="000C13DB" w:rsidRPr="00B35EDB">
        <w:rPr>
          <w:rFonts w:ascii="Arial" w:hAnsi="Arial" w:cs="Arial"/>
          <w:b/>
          <w:sz w:val="20"/>
          <w:szCs w:val="20"/>
        </w:rPr>
        <w:t xml:space="preserve"> (obarvano rdeče)</w:t>
      </w:r>
    </w:p>
    <w:p w:rsidR="007330F2" w:rsidRPr="00B35EDB" w:rsidRDefault="004134E9" w:rsidP="00B35EDB">
      <w:pPr>
        <w:jc w:val="both"/>
        <w:rPr>
          <w:rFonts w:ascii="Arial" w:hAnsi="Arial" w:cs="Arial"/>
          <w:sz w:val="20"/>
          <w:szCs w:val="20"/>
        </w:rPr>
      </w:pPr>
      <w:r w:rsidRPr="00B35EDB">
        <w:rPr>
          <w:rFonts w:ascii="Arial" w:hAnsi="Arial" w:cs="Arial"/>
          <w:sz w:val="20"/>
          <w:szCs w:val="20"/>
        </w:rPr>
        <w:t>POROČ</w:t>
      </w:r>
      <w:r w:rsidR="00F9280C" w:rsidRPr="00B35EDB">
        <w:rPr>
          <w:rFonts w:ascii="Arial" w:hAnsi="Arial" w:cs="Arial"/>
          <w:sz w:val="20"/>
          <w:szCs w:val="20"/>
        </w:rPr>
        <w:t>ILO</w:t>
      </w:r>
    </w:p>
    <w:p w:rsidR="00171EFA" w:rsidRPr="00B35EDB" w:rsidRDefault="00171EFA" w:rsidP="00B35EDB">
      <w:pPr>
        <w:jc w:val="both"/>
        <w:rPr>
          <w:rFonts w:ascii="Arial" w:hAnsi="Arial" w:cs="Arial"/>
          <w:sz w:val="20"/>
          <w:szCs w:val="20"/>
        </w:rPr>
      </w:pPr>
      <w:r w:rsidRPr="00B35EDB">
        <w:rPr>
          <w:rFonts w:ascii="Arial" w:hAnsi="Arial" w:cs="Arial"/>
          <w:sz w:val="20"/>
          <w:szCs w:val="20"/>
        </w:rPr>
        <w:t>– Kazalniki učinka:</w:t>
      </w:r>
    </w:p>
    <w:p w:rsidR="00F9280C" w:rsidRPr="00B35EDB" w:rsidRDefault="00171EFA" w:rsidP="00B35EDB">
      <w:pPr>
        <w:jc w:val="both"/>
        <w:rPr>
          <w:rFonts w:ascii="Arial" w:hAnsi="Arial" w:cs="Arial"/>
          <w:sz w:val="20"/>
          <w:szCs w:val="20"/>
        </w:rPr>
      </w:pPr>
      <w:r w:rsidRPr="00B35EDB">
        <w:rPr>
          <w:rFonts w:ascii="Arial" w:hAnsi="Arial" w:cs="Arial"/>
          <w:sz w:val="20"/>
          <w:szCs w:val="20"/>
        </w:rPr>
        <w:t>– SC3: Zmanjšanje pritiskov na okolje, podnebje, naravne vire in ambient Bleda</w:t>
      </w:r>
    </w:p>
    <w:p w:rsidR="00171EFA" w:rsidRPr="00B35EDB" w:rsidRDefault="00171EFA" w:rsidP="00B35EDB">
      <w:pPr>
        <w:jc w:val="both"/>
        <w:rPr>
          <w:rFonts w:ascii="Arial" w:hAnsi="Arial" w:cs="Arial"/>
          <w:color w:val="FF0000"/>
          <w:sz w:val="20"/>
          <w:szCs w:val="20"/>
        </w:rPr>
      </w:pPr>
      <w:r w:rsidRPr="00B35EDB">
        <w:rPr>
          <w:rFonts w:ascii="Arial" w:hAnsi="Arial" w:cs="Arial"/>
          <w:color w:val="FF0000"/>
          <w:sz w:val="20"/>
          <w:szCs w:val="20"/>
        </w:rPr>
        <w:t>Tu mora biti</w:t>
      </w:r>
      <w:r w:rsidR="00576CA3" w:rsidRPr="00B35EDB">
        <w:rPr>
          <w:rFonts w:ascii="Arial" w:hAnsi="Arial" w:cs="Arial"/>
          <w:color w:val="FF0000"/>
          <w:sz w:val="20"/>
          <w:szCs w:val="20"/>
        </w:rPr>
        <w:t>, kar smo napisali že v uvodu</w:t>
      </w:r>
      <w:r w:rsidR="000D00E3" w:rsidRPr="00B35EDB">
        <w:rPr>
          <w:rFonts w:ascii="Arial" w:hAnsi="Arial" w:cs="Arial"/>
          <w:color w:val="FF0000"/>
          <w:sz w:val="20"/>
          <w:szCs w:val="20"/>
        </w:rPr>
        <w:t>,</w:t>
      </w:r>
      <w:r w:rsidR="00576CA3" w:rsidRPr="00B35EDB">
        <w:rPr>
          <w:rFonts w:ascii="Arial" w:hAnsi="Arial" w:cs="Arial"/>
          <w:color w:val="FF0000"/>
          <w:sz w:val="20"/>
          <w:szCs w:val="20"/>
        </w:rPr>
        <w:t xml:space="preserve"> </w:t>
      </w:r>
      <w:r w:rsidR="000D00E3" w:rsidRPr="00B35EDB">
        <w:rPr>
          <w:rFonts w:ascii="Arial" w:hAnsi="Arial" w:cs="Arial"/>
          <w:color w:val="FF0000"/>
          <w:sz w:val="20"/>
          <w:szCs w:val="20"/>
        </w:rPr>
        <w:t>primarno</w:t>
      </w:r>
      <w:r w:rsidR="00576CA3" w:rsidRPr="00B35EDB">
        <w:rPr>
          <w:rFonts w:ascii="Arial" w:hAnsi="Arial" w:cs="Arial"/>
          <w:color w:val="FF0000"/>
          <w:sz w:val="20"/>
          <w:szCs w:val="20"/>
        </w:rPr>
        <w:t xml:space="preserve"> </w:t>
      </w:r>
      <w:r w:rsidR="000D00E3" w:rsidRPr="00B35EDB">
        <w:rPr>
          <w:rFonts w:ascii="Arial" w:hAnsi="Arial" w:cs="Arial"/>
          <w:color w:val="FF0000"/>
          <w:sz w:val="20"/>
          <w:szCs w:val="20"/>
        </w:rPr>
        <w:t>»</w:t>
      </w:r>
      <w:r w:rsidR="00576CA3" w:rsidRPr="00B35EDB">
        <w:rPr>
          <w:rFonts w:ascii="Arial" w:hAnsi="Arial" w:cs="Arial"/>
          <w:color w:val="FF0000"/>
          <w:sz w:val="20"/>
          <w:szCs w:val="20"/>
        </w:rPr>
        <w:t xml:space="preserve">stanje </w:t>
      </w:r>
      <w:r w:rsidR="000D00E3" w:rsidRPr="00B35EDB">
        <w:rPr>
          <w:rFonts w:ascii="Arial" w:hAnsi="Arial" w:cs="Arial"/>
          <w:color w:val="FF0000"/>
          <w:sz w:val="20"/>
          <w:szCs w:val="20"/>
        </w:rPr>
        <w:t xml:space="preserve">Blejskega </w:t>
      </w:r>
      <w:r w:rsidR="00576CA3" w:rsidRPr="00B35EDB">
        <w:rPr>
          <w:rFonts w:ascii="Arial" w:hAnsi="Arial" w:cs="Arial"/>
          <w:color w:val="FF0000"/>
          <w:sz w:val="20"/>
          <w:szCs w:val="20"/>
        </w:rPr>
        <w:t>jezera</w:t>
      </w:r>
      <w:r w:rsidR="000D00E3" w:rsidRPr="00B35EDB">
        <w:rPr>
          <w:rFonts w:ascii="Arial" w:hAnsi="Arial" w:cs="Arial"/>
          <w:color w:val="FF0000"/>
          <w:sz w:val="20"/>
          <w:szCs w:val="20"/>
        </w:rPr>
        <w:t>«, kar je merljivo</w:t>
      </w:r>
      <w:r w:rsidR="00576CA3" w:rsidRPr="00B35EDB">
        <w:rPr>
          <w:rFonts w:ascii="Arial" w:hAnsi="Arial" w:cs="Arial"/>
          <w:color w:val="FF0000"/>
          <w:sz w:val="20"/>
          <w:szCs w:val="20"/>
        </w:rPr>
        <w:t xml:space="preserve"> z objektivnimi kazalniki.</w:t>
      </w:r>
    </w:p>
    <w:p w:rsidR="00171EFA" w:rsidRPr="00B35EDB" w:rsidRDefault="00171EFA" w:rsidP="00B35EDB">
      <w:pPr>
        <w:jc w:val="both"/>
        <w:rPr>
          <w:rFonts w:ascii="Arial" w:hAnsi="Arial" w:cs="Arial"/>
          <w:sz w:val="20"/>
          <w:szCs w:val="20"/>
        </w:rPr>
      </w:pPr>
      <w:r w:rsidRPr="00B35EDB">
        <w:rPr>
          <w:rFonts w:ascii="Arial" w:hAnsi="Arial" w:cs="Arial"/>
          <w:sz w:val="20"/>
          <w:szCs w:val="20"/>
        </w:rPr>
        <w:t>SC1</w:t>
      </w:r>
    </w:p>
    <w:p w:rsidR="00323447" w:rsidRPr="00B35EDB" w:rsidRDefault="00323447" w:rsidP="00B35EDB">
      <w:pPr>
        <w:jc w:val="both"/>
        <w:rPr>
          <w:rFonts w:ascii="Arial" w:hAnsi="Arial" w:cs="Arial"/>
          <w:sz w:val="20"/>
          <w:szCs w:val="20"/>
        </w:rPr>
      </w:pPr>
      <w:r w:rsidRPr="00B35EDB">
        <w:rPr>
          <w:rFonts w:ascii="Arial" w:hAnsi="Arial" w:cs="Arial"/>
          <w:sz w:val="20"/>
          <w:szCs w:val="20"/>
        </w:rPr>
        <w:t>Cilj 2</w:t>
      </w:r>
    </w:p>
    <w:p w:rsidR="00323447" w:rsidRPr="00B35EDB" w:rsidRDefault="00323447" w:rsidP="00B35EDB">
      <w:pPr>
        <w:jc w:val="both"/>
        <w:rPr>
          <w:rFonts w:ascii="Arial" w:hAnsi="Arial" w:cs="Arial"/>
          <w:sz w:val="20"/>
          <w:szCs w:val="20"/>
        </w:rPr>
      </w:pPr>
      <w:r w:rsidRPr="00B35EDB">
        <w:rPr>
          <w:rFonts w:ascii="Arial" w:hAnsi="Arial" w:cs="Arial"/>
          <w:sz w:val="20"/>
          <w:szCs w:val="20"/>
        </w:rPr>
        <w:t>– Sanacija OŠ kot ključni razvojni projekt:</w:t>
      </w:r>
    </w:p>
    <w:p w:rsidR="00323447" w:rsidRPr="00B35EDB" w:rsidRDefault="00323447" w:rsidP="00B35EDB">
      <w:pPr>
        <w:jc w:val="both"/>
        <w:rPr>
          <w:rFonts w:ascii="Arial" w:hAnsi="Arial" w:cs="Arial"/>
          <w:sz w:val="20"/>
          <w:szCs w:val="20"/>
        </w:rPr>
      </w:pPr>
      <w:r w:rsidRPr="00B35EDB">
        <w:rPr>
          <w:rFonts w:ascii="Arial" w:hAnsi="Arial" w:cs="Arial"/>
          <w:sz w:val="20"/>
          <w:szCs w:val="20"/>
        </w:rPr>
        <w:t>– Zaradi visokih stroškov adaptacije (15 mio EUR) se pojavlja dilema, ali bi se finančno bolj izplačalo izgraditi povsem</w:t>
      </w:r>
      <w:r w:rsidR="00576CA3" w:rsidRPr="00B35EDB">
        <w:rPr>
          <w:rFonts w:ascii="Arial" w:hAnsi="Arial" w:cs="Arial"/>
          <w:sz w:val="20"/>
          <w:szCs w:val="20"/>
        </w:rPr>
        <w:t xml:space="preserve"> </w:t>
      </w:r>
      <w:r w:rsidRPr="00B35EDB">
        <w:rPr>
          <w:rFonts w:ascii="Arial" w:hAnsi="Arial" w:cs="Arial"/>
          <w:sz w:val="20"/>
          <w:szCs w:val="20"/>
        </w:rPr>
        <w:t>novo OŠ</w:t>
      </w:r>
    </w:p>
    <w:p w:rsidR="00576CA3" w:rsidRPr="00B35EDB" w:rsidRDefault="00576CA3" w:rsidP="00B35EDB">
      <w:pPr>
        <w:jc w:val="both"/>
        <w:rPr>
          <w:rFonts w:ascii="Arial" w:hAnsi="Arial" w:cs="Arial"/>
          <w:color w:val="FF0000"/>
          <w:sz w:val="20"/>
          <w:szCs w:val="20"/>
        </w:rPr>
      </w:pPr>
      <w:r w:rsidRPr="00B35EDB">
        <w:rPr>
          <w:rFonts w:ascii="Arial" w:hAnsi="Arial" w:cs="Arial"/>
          <w:color w:val="FF0000"/>
          <w:sz w:val="20"/>
          <w:szCs w:val="20"/>
        </w:rPr>
        <w:t>Osnovna šola je bila zidana z ravno streho in močnimi temelji zato, da je možno nadgradnja, potreba je le dobra energetska sanacija obstoječe šole, nikakor pa ne gradnji nove.</w:t>
      </w:r>
    </w:p>
    <w:p w:rsidR="00171EFA" w:rsidRPr="00B35EDB" w:rsidRDefault="00171EFA" w:rsidP="00B35EDB">
      <w:pPr>
        <w:jc w:val="both"/>
        <w:rPr>
          <w:rFonts w:ascii="Arial" w:hAnsi="Arial" w:cs="Arial"/>
          <w:sz w:val="20"/>
          <w:szCs w:val="20"/>
        </w:rPr>
      </w:pPr>
      <w:r w:rsidRPr="00B35EDB">
        <w:rPr>
          <w:rFonts w:ascii="Arial" w:hAnsi="Arial" w:cs="Arial"/>
          <w:sz w:val="20"/>
          <w:szCs w:val="20"/>
        </w:rPr>
        <w:t>KAKOVOSTNO (SO)BIVANJE VSEH GENERACIJ</w:t>
      </w:r>
    </w:p>
    <w:p w:rsidR="00323447" w:rsidRPr="00B35EDB" w:rsidRDefault="00171EFA" w:rsidP="00B35EDB">
      <w:pPr>
        <w:jc w:val="both"/>
        <w:rPr>
          <w:rFonts w:ascii="Arial" w:hAnsi="Arial" w:cs="Arial"/>
          <w:sz w:val="20"/>
          <w:szCs w:val="20"/>
        </w:rPr>
      </w:pPr>
      <w:r w:rsidRPr="00B35EDB">
        <w:rPr>
          <w:rFonts w:ascii="Arial" w:hAnsi="Arial" w:cs="Arial"/>
          <w:sz w:val="20"/>
          <w:szCs w:val="20"/>
        </w:rPr>
        <w:t>Cilj 3: Kakovostno staranje v domačem okolju</w:t>
      </w:r>
    </w:p>
    <w:p w:rsidR="000340B2" w:rsidRPr="00B35EDB" w:rsidRDefault="00171EFA" w:rsidP="00B35EDB">
      <w:pPr>
        <w:jc w:val="both"/>
        <w:rPr>
          <w:rFonts w:ascii="Arial" w:hAnsi="Arial" w:cs="Arial"/>
          <w:sz w:val="20"/>
          <w:szCs w:val="20"/>
        </w:rPr>
      </w:pPr>
      <w:r w:rsidRPr="00B35EDB">
        <w:rPr>
          <w:rFonts w:ascii="Arial" w:hAnsi="Arial" w:cs="Arial"/>
          <w:sz w:val="20"/>
          <w:szCs w:val="20"/>
        </w:rPr>
        <w:t>– Dom za starejše:</w:t>
      </w:r>
    </w:p>
    <w:p w:rsidR="00171EFA" w:rsidRPr="00B35EDB" w:rsidRDefault="00171EFA" w:rsidP="00B35EDB">
      <w:pPr>
        <w:jc w:val="both"/>
        <w:rPr>
          <w:rFonts w:ascii="Arial" w:hAnsi="Arial" w:cs="Arial"/>
          <w:color w:val="FF0000"/>
          <w:sz w:val="20"/>
          <w:szCs w:val="20"/>
        </w:rPr>
      </w:pPr>
      <w:r w:rsidRPr="00B35EDB">
        <w:rPr>
          <w:rFonts w:ascii="Arial" w:hAnsi="Arial" w:cs="Arial"/>
          <w:color w:val="FF0000"/>
          <w:sz w:val="20"/>
          <w:szCs w:val="20"/>
        </w:rPr>
        <w:t>Občina mora najti lokacijo za dom znotraj občinskih mej</w:t>
      </w:r>
      <w:r w:rsidR="000D00E3" w:rsidRPr="00B35EDB">
        <w:rPr>
          <w:rFonts w:ascii="Arial" w:hAnsi="Arial" w:cs="Arial"/>
          <w:color w:val="FF0000"/>
          <w:sz w:val="20"/>
          <w:szCs w:val="20"/>
        </w:rPr>
        <w:t>a</w:t>
      </w:r>
      <w:r w:rsidR="00576CA3" w:rsidRPr="00B35EDB">
        <w:rPr>
          <w:rFonts w:ascii="Arial" w:hAnsi="Arial" w:cs="Arial"/>
          <w:color w:val="FF0000"/>
          <w:sz w:val="20"/>
          <w:szCs w:val="20"/>
        </w:rPr>
        <w:t xml:space="preserve"> oz. čim bližje, morda je mogoče še vedno pridobiti stavbo Pristave, oz. adaptirati določene propadajoče objekte na obrobju občine.</w:t>
      </w:r>
      <w:r w:rsidR="0023695C" w:rsidRPr="00B35EDB">
        <w:rPr>
          <w:rFonts w:ascii="Arial" w:hAnsi="Arial" w:cs="Arial"/>
          <w:color w:val="FF0000"/>
          <w:sz w:val="20"/>
          <w:szCs w:val="20"/>
        </w:rPr>
        <w:t xml:space="preserve"> Varovana stan</w:t>
      </w:r>
      <w:r w:rsidR="002B3111" w:rsidRPr="00B35EDB">
        <w:rPr>
          <w:rFonts w:ascii="Arial" w:hAnsi="Arial" w:cs="Arial"/>
          <w:color w:val="FF0000"/>
          <w:sz w:val="20"/>
          <w:szCs w:val="20"/>
        </w:rPr>
        <w:t>ovanja se ne bi smela</w:t>
      </w:r>
      <w:r w:rsidR="000D00E3" w:rsidRPr="00B35EDB">
        <w:rPr>
          <w:rFonts w:ascii="Arial" w:hAnsi="Arial" w:cs="Arial"/>
          <w:color w:val="FF0000"/>
          <w:sz w:val="20"/>
          <w:szCs w:val="20"/>
        </w:rPr>
        <w:t>,</w:t>
      </w:r>
      <w:r w:rsidR="002B3111" w:rsidRPr="00B35EDB">
        <w:rPr>
          <w:rFonts w:ascii="Arial" w:hAnsi="Arial" w:cs="Arial"/>
          <w:color w:val="FF0000"/>
          <w:sz w:val="20"/>
          <w:szCs w:val="20"/>
        </w:rPr>
        <w:t xml:space="preserve"> oziroma se ne smejo</w:t>
      </w:r>
      <w:r w:rsidR="000D00E3" w:rsidRPr="00B35EDB">
        <w:rPr>
          <w:rFonts w:ascii="Arial" w:hAnsi="Arial" w:cs="Arial"/>
          <w:color w:val="FF0000"/>
          <w:sz w:val="20"/>
          <w:szCs w:val="20"/>
        </w:rPr>
        <w:t>,</w:t>
      </w:r>
      <w:r w:rsidR="002B3111" w:rsidRPr="00B35EDB">
        <w:rPr>
          <w:rFonts w:ascii="Arial" w:hAnsi="Arial" w:cs="Arial"/>
          <w:color w:val="FF0000"/>
          <w:sz w:val="20"/>
          <w:szCs w:val="20"/>
        </w:rPr>
        <w:t xml:space="preserve"> spremeniti</w:t>
      </w:r>
      <w:r w:rsidR="0023695C" w:rsidRPr="00B35EDB">
        <w:rPr>
          <w:rFonts w:ascii="Arial" w:hAnsi="Arial" w:cs="Arial"/>
          <w:color w:val="FF0000"/>
          <w:sz w:val="20"/>
          <w:szCs w:val="20"/>
        </w:rPr>
        <w:t xml:space="preserve"> v stanovanja za vse generacije</w:t>
      </w:r>
    </w:p>
    <w:p w:rsidR="00323447" w:rsidRPr="00B35EDB" w:rsidRDefault="00A453F2" w:rsidP="00B35EDB">
      <w:pPr>
        <w:jc w:val="both"/>
        <w:rPr>
          <w:rFonts w:ascii="Arial" w:hAnsi="Arial" w:cs="Arial"/>
          <w:sz w:val="20"/>
          <w:szCs w:val="20"/>
        </w:rPr>
      </w:pPr>
      <w:r w:rsidRPr="00B35EDB">
        <w:rPr>
          <w:rFonts w:ascii="Arial" w:hAnsi="Arial" w:cs="Arial"/>
          <w:sz w:val="20"/>
          <w:szCs w:val="20"/>
        </w:rPr>
        <w:lastRenderedPageBreak/>
        <w:t>S</w:t>
      </w:r>
      <w:r w:rsidR="00323447" w:rsidRPr="00B35EDB">
        <w:rPr>
          <w:rFonts w:ascii="Arial" w:hAnsi="Arial" w:cs="Arial"/>
          <w:sz w:val="20"/>
          <w:szCs w:val="20"/>
        </w:rPr>
        <w:t>C 2 : SANACIJA IN SONARAVNO UPRAVLJANJE POJEZERJA</w:t>
      </w:r>
    </w:p>
    <w:p w:rsidR="00A453F2" w:rsidRPr="00B35EDB" w:rsidRDefault="00A453F2" w:rsidP="00B35EDB">
      <w:pPr>
        <w:jc w:val="both"/>
        <w:rPr>
          <w:rFonts w:ascii="Arial" w:hAnsi="Arial" w:cs="Arial"/>
          <w:sz w:val="20"/>
          <w:szCs w:val="20"/>
        </w:rPr>
      </w:pPr>
      <w:r w:rsidRPr="00B35EDB">
        <w:rPr>
          <w:rFonts w:ascii="Arial" w:hAnsi="Arial" w:cs="Arial"/>
          <w:sz w:val="20"/>
          <w:szCs w:val="20"/>
        </w:rPr>
        <w:t>To</w:t>
      </w:r>
      <w:r w:rsidR="002B3111" w:rsidRPr="00B35EDB">
        <w:rPr>
          <w:rFonts w:ascii="Arial" w:hAnsi="Arial" w:cs="Arial"/>
          <w:sz w:val="20"/>
          <w:szCs w:val="20"/>
        </w:rPr>
        <w:t xml:space="preserve"> mora biti glavno izhodišče</w:t>
      </w:r>
      <w:r w:rsidR="00576CA3" w:rsidRPr="00B35EDB">
        <w:rPr>
          <w:rFonts w:ascii="Arial" w:hAnsi="Arial" w:cs="Arial"/>
          <w:sz w:val="20"/>
          <w:szCs w:val="20"/>
        </w:rPr>
        <w:t xml:space="preserve"> strategije,</w:t>
      </w:r>
      <w:r w:rsidR="00B10303" w:rsidRPr="00B35EDB">
        <w:rPr>
          <w:rFonts w:ascii="Arial" w:hAnsi="Arial" w:cs="Arial"/>
          <w:sz w:val="20"/>
          <w:szCs w:val="20"/>
        </w:rPr>
        <w:t xml:space="preserve"> njeno bistvo, potrebno celostno učinkovito upravljanje</w:t>
      </w:r>
      <w:r w:rsidRPr="00B35EDB">
        <w:rPr>
          <w:rFonts w:ascii="Arial" w:hAnsi="Arial" w:cs="Arial"/>
          <w:sz w:val="20"/>
          <w:szCs w:val="20"/>
        </w:rPr>
        <w:t xml:space="preserve"> vsega pojezerja, kot tudi </w:t>
      </w:r>
      <w:r w:rsidR="00B10303" w:rsidRPr="00B35EDB">
        <w:rPr>
          <w:rFonts w:ascii="Arial" w:hAnsi="Arial" w:cs="Arial"/>
          <w:sz w:val="20"/>
          <w:szCs w:val="20"/>
        </w:rPr>
        <w:t>onemogočanje in kaznovanje vseh onesnaževalcev, ki npr.</w:t>
      </w:r>
      <w:r w:rsidRPr="00B35EDB">
        <w:rPr>
          <w:rFonts w:ascii="Arial" w:hAnsi="Arial" w:cs="Arial"/>
          <w:sz w:val="20"/>
          <w:szCs w:val="20"/>
        </w:rPr>
        <w:t xml:space="preserve"> pr</w:t>
      </w:r>
      <w:r w:rsidR="00B10303" w:rsidRPr="00B35EDB">
        <w:rPr>
          <w:rFonts w:ascii="Arial" w:hAnsi="Arial" w:cs="Arial"/>
          <w:sz w:val="20"/>
          <w:szCs w:val="20"/>
        </w:rPr>
        <w:t>e</w:t>
      </w:r>
      <w:r w:rsidRPr="00B35EDB">
        <w:rPr>
          <w:rFonts w:ascii="Arial" w:hAnsi="Arial" w:cs="Arial"/>
          <w:sz w:val="20"/>
          <w:szCs w:val="20"/>
        </w:rPr>
        <w:t>ko zraka,</w:t>
      </w:r>
      <w:r w:rsidR="00B10303" w:rsidRPr="00B35EDB">
        <w:rPr>
          <w:rFonts w:ascii="Arial" w:hAnsi="Arial" w:cs="Arial"/>
          <w:sz w:val="20"/>
          <w:szCs w:val="20"/>
        </w:rPr>
        <w:t xml:space="preserve"> vode,</w:t>
      </w:r>
      <w:r w:rsidRPr="00B35EDB">
        <w:rPr>
          <w:rFonts w:ascii="Arial" w:hAnsi="Arial" w:cs="Arial"/>
          <w:sz w:val="20"/>
          <w:szCs w:val="20"/>
        </w:rPr>
        <w:t xml:space="preserve"> </w:t>
      </w:r>
      <w:r w:rsidR="00B10303" w:rsidRPr="00B35EDB">
        <w:rPr>
          <w:rFonts w:ascii="Arial" w:hAnsi="Arial" w:cs="Arial"/>
          <w:sz w:val="20"/>
          <w:szCs w:val="20"/>
        </w:rPr>
        <w:t>ceste itd. vplivajo na slabšanje st</w:t>
      </w:r>
      <w:r w:rsidRPr="00B35EDB">
        <w:rPr>
          <w:rFonts w:ascii="Arial" w:hAnsi="Arial" w:cs="Arial"/>
          <w:sz w:val="20"/>
          <w:szCs w:val="20"/>
        </w:rPr>
        <w:t>anja jez</w:t>
      </w:r>
      <w:r w:rsidR="00B10303" w:rsidRPr="00B35EDB">
        <w:rPr>
          <w:rFonts w:ascii="Arial" w:hAnsi="Arial" w:cs="Arial"/>
          <w:sz w:val="20"/>
          <w:szCs w:val="20"/>
        </w:rPr>
        <w:t>e</w:t>
      </w:r>
      <w:r w:rsidRPr="00B35EDB">
        <w:rPr>
          <w:rFonts w:ascii="Arial" w:hAnsi="Arial" w:cs="Arial"/>
          <w:sz w:val="20"/>
          <w:szCs w:val="20"/>
        </w:rPr>
        <w:t>ra (</w:t>
      </w:r>
      <w:r w:rsidR="00B10303" w:rsidRPr="00B35EDB">
        <w:rPr>
          <w:rFonts w:ascii="Arial" w:hAnsi="Arial" w:cs="Arial"/>
          <w:sz w:val="20"/>
          <w:szCs w:val="20"/>
        </w:rPr>
        <w:t>podrobno smo predloge opisa</w:t>
      </w:r>
      <w:r w:rsidRPr="00B35EDB">
        <w:rPr>
          <w:rFonts w:ascii="Arial" w:hAnsi="Arial" w:cs="Arial"/>
          <w:sz w:val="20"/>
          <w:szCs w:val="20"/>
        </w:rPr>
        <w:t>li v dokume</w:t>
      </w:r>
      <w:r w:rsidR="00B10303" w:rsidRPr="00B35EDB">
        <w:rPr>
          <w:rFonts w:ascii="Arial" w:hAnsi="Arial" w:cs="Arial"/>
          <w:sz w:val="20"/>
          <w:szCs w:val="20"/>
        </w:rPr>
        <w:t xml:space="preserve">ntih, ki smo jih predhodno </w:t>
      </w:r>
      <w:r w:rsidRPr="00B35EDB">
        <w:rPr>
          <w:rFonts w:ascii="Arial" w:hAnsi="Arial" w:cs="Arial"/>
          <w:sz w:val="20"/>
          <w:szCs w:val="20"/>
        </w:rPr>
        <w:t>p</w:t>
      </w:r>
      <w:r w:rsidR="00B10303" w:rsidRPr="00B35EDB">
        <w:rPr>
          <w:rFonts w:ascii="Arial" w:hAnsi="Arial" w:cs="Arial"/>
          <w:sz w:val="20"/>
          <w:szCs w:val="20"/>
        </w:rPr>
        <w:t>o</w:t>
      </w:r>
      <w:r w:rsidRPr="00B35EDB">
        <w:rPr>
          <w:rFonts w:ascii="Arial" w:hAnsi="Arial" w:cs="Arial"/>
          <w:sz w:val="20"/>
          <w:szCs w:val="20"/>
        </w:rPr>
        <w:t>s</w:t>
      </w:r>
      <w:r w:rsidR="00B10303" w:rsidRPr="00B35EDB">
        <w:rPr>
          <w:rFonts w:ascii="Arial" w:hAnsi="Arial" w:cs="Arial"/>
          <w:sz w:val="20"/>
          <w:szCs w:val="20"/>
        </w:rPr>
        <w:t>la</w:t>
      </w:r>
      <w:r w:rsidRPr="00B35EDB">
        <w:rPr>
          <w:rFonts w:ascii="Arial" w:hAnsi="Arial" w:cs="Arial"/>
          <w:sz w:val="20"/>
          <w:szCs w:val="20"/>
        </w:rPr>
        <w:t>li)</w:t>
      </w:r>
    </w:p>
    <w:p w:rsidR="00B10303" w:rsidRPr="00B35EDB" w:rsidRDefault="00A453F2" w:rsidP="00B35EDB">
      <w:pPr>
        <w:jc w:val="both"/>
        <w:rPr>
          <w:rFonts w:ascii="Arial" w:hAnsi="Arial" w:cs="Arial"/>
          <w:sz w:val="20"/>
          <w:szCs w:val="20"/>
        </w:rPr>
      </w:pPr>
      <w:r w:rsidRPr="00B35EDB">
        <w:rPr>
          <w:rFonts w:ascii="Arial" w:hAnsi="Arial" w:cs="Arial"/>
          <w:sz w:val="20"/>
          <w:szCs w:val="20"/>
        </w:rPr>
        <w:t>Cilj 1: (Lokalno) upravljanje pojezerja</w:t>
      </w:r>
    </w:p>
    <w:p w:rsidR="000F352E" w:rsidRPr="00B35EDB" w:rsidRDefault="00B10303" w:rsidP="00B35EDB">
      <w:pPr>
        <w:jc w:val="both"/>
        <w:rPr>
          <w:rFonts w:ascii="Arial" w:hAnsi="Arial" w:cs="Arial"/>
          <w:color w:val="FF0000"/>
          <w:sz w:val="20"/>
          <w:szCs w:val="20"/>
        </w:rPr>
      </w:pPr>
      <w:r w:rsidRPr="00B35EDB">
        <w:rPr>
          <w:rFonts w:ascii="Arial" w:hAnsi="Arial" w:cs="Arial"/>
          <w:color w:val="FF0000"/>
          <w:sz w:val="20"/>
          <w:szCs w:val="20"/>
        </w:rPr>
        <w:t>Jezeru nič ne pomaga, če se naloge »podajata« država in občina, potrebno je jasno razmejiti pristojnosti in določiti vire financiranja, aktivnosti morajo biti usklajene in podrejene skupnemu cilju</w:t>
      </w:r>
      <w:r w:rsidR="000D00E3" w:rsidRPr="00B35EDB">
        <w:rPr>
          <w:rFonts w:ascii="Arial" w:hAnsi="Arial" w:cs="Arial"/>
          <w:color w:val="FF0000"/>
          <w:sz w:val="20"/>
          <w:szCs w:val="20"/>
        </w:rPr>
        <w:t xml:space="preserve"> </w:t>
      </w:r>
      <w:r w:rsidRPr="00B35EDB">
        <w:rPr>
          <w:rFonts w:ascii="Arial" w:hAnsi="Arial" w:cs="Arial"/>
          <w:color w:val="FF0000"/>
          <w:sz w:val="20"/>
          <w:szCs w:val="20"/>
        </w:rPr>
        <w:t>-dobremu stanju jezera</w:t>
      </w:r>
      <w:r w:rsidR="000F352E" w:rsidRPr="00B35EDB">
        <w:rPr>
          <w:rFonts w:ascii="Arial" w:hAnsi="Arial" w:cs="Arial"/>
          <w:color w:val="FF0000"/>
          <w:sz w:val="20"/>
          <w:szCs w:val="20"/>
        </w:rPr>
        <w:t>. Podrobne predloge smo podali v uvodu in dokumentih, ki smo jih že posredovali.</w:t>
      </w:r>
    </w:p>
    <w:p w:rsidR="00A453F2" w:rsidRPr="00B35EDB" w:rsidRDefault="00A453F2" w:rsidP="00B35EDB">
      <w:pPr>
        <w:jc w:val="both"/>
        <w:rPr>
          <w:rFonts w:ascii="Arial" w:hAnsi="Arial" w:cs="Arial"/>
          <w:sz w:val="20"/>
          <w:szCs w:val="20"/>
        </w:rPr>
      </w:pPr>
      <w:r w:rsidRPr="00B35EDB">
        <w:rPr>
          <w:rFonts w:ascii="Arial" w:hAnsi="Arial" w:cs="Arial"/>
          <w:sz w:val="20"/>
          <w:szCs w:val="20"/>
        </w:rPr>
        <w:t>– Država je primarni nosilec prvih treh ukrepov: upravljanje pojezerja, režimi rabe in ekološka obnova jezera. Pri upravljanju</w:t>
      </w:r>
    </w:p>
    <w:p w:rsidR="00A453F2" w:rsidRPr="00B35EDB" w:rsidRDefault="00A453F2" w:rsidP="00B35EDB">
      <w:pPr>
        <w:jc w:val="both"/>
        <w:rPr>
          <w:rFonts w:ascii="Arial" w:hAnsi="Arial" w:cs="Arial"/>
          <w:sz w:val="20"/>
          <w:szCs w:val="20"/>
        </w:rPr>
      </w:pPr>
      <w:r w:rsidRPr="00B35EDB">
        <w:rPr>
          <w:rFonts w:ascii="Arial" w:hAnsi="Arial" w:cs="Arial"/>
          <w:sz w:val="20"/>
          <w:szCs w:val="20"/>
        </w:rPr>
        <w:t>gre izpostaviti:</w:t>
      </w:r>
    </w:p>
    <w:p w:rsidR="00A453F2" w:rsidRPr="00B35EDB" w:rsidRDefault="00A453F2" w:rsidP="00B35EDB">
      <w:pPr>
        <w:jc w:val="both"/>
        <w:rPr>
          <w:rFonts w:ascii="Arial" w:hAnsi="Arial" w:cs="Arial"/>
          <w:sz w:val="20"/>
          <w:szCs w:val="20"/>
        </w:rPr>
      </w:pPr>
      <w:r w:rsidRPr="00B35EDB">
        <w:rPr>
          <w:rFonts w:ascii="Arial" w:hAnsi="Arial" w:cs="Arial"/>
          <w:sz w:val="20"/>
          <w:szCs w:val="20"/>
        </w:rPr>
        <w:t>– Koordinativno telo</w:t>
      </w:r>
    </w:p>
    <w:p w:rsidR="00A453F2" w:rsidRPr="00B35EDB" w:rsidRDefault="00A453F2" w:rsidP="00B35EDB">
      <w:pPr>
        <w:jc w:val="both"/>
        <w:rPr>
          <w:rFonts w:ascii="Arial" w:hAnsi="Arial" w:cs="Arial"/>
          <w:sz w:val="20"/>
          <w:szCs w:val="20"/>
        </w:rPr>
      </w:pPr>
      <w:r w:rsidRPr="00B35EDB">
        <w:rPr>
          <w:rFonts w:ascii="Arial" w:hAnsi="Arial" w:cs="Arial"/>
          <w:sz w:val="20"/>
          <w:szCs w:val="20"/>
        </w:rPr>
        <w:t>– Načrt upravljanja Blejskega jezera (še v fazi usklajevanja)</w:t>
      </w:r>
    </w:p>
    <w:p w:rsidR="008C32DC" w:rsidRPr="00B35EDB" w:rsidRDefault="00A453F2" w:rsidP="00B35EDB">
      <w:pPr>
        <w:jc w:val="both"/>
        <w:rPr>
          <w:rFonts w:ascii="Arial" w:hAnsi="Arial" w:cs="Arial"/>
          <w:sz w:val="20"/>
          <w:szCs w:val="20"/>
        </w:rPr>
      </w:pPr>
      <w:r w:rsidRPr="00B35EDB">
        <w:rPr>
          <w:rFonts w:ascii="Arial" w:hAnsi="Arial" w:cs="Arial"/>
          <w:sz w:val="20"/>
          <w:szCs w:val="20"/>
        </w:rPr>
        <w:t>– Ribiško-gojitveni načrt</w:t>
      </w:r>
    </w:p>
    <w:p w:rsidR="008C32DC" w:rsidRPr="00B35EDB" w:rsidRDefault="008C32DC" w:rsidP="00B35EDB">
      <w:pPr>
        <w:jc w:val="both"/>
        <w:rPr>
          <w:rFonts w:ascii="Arial" w:hAnsi="Arial" w:cs="Arial"/>
          <w:color w:val="FF0000"/>
          <w:sz w:val="20"/>
          <w:szCs w:val="20"/>
        </w:rPr>
      </w:pPr>
      <w:r w:rsidRPr="00B35EDB">
        <w:rPr>
          <w:rFonts w:ascii="Arial" w:hAnsi="Arial" w:cs="Arial"/>
          <w:sz w:val="20"/>
          <w:szCs w:val="20"/>
        </w:rPr>
        <w:t>– Preveriti, ali bi se dalo cilje na kakšnem izmed področij (npr. sanacija obale) doseči znotraj projekta LIFE –</w:t>
      </w:r>
      <w:r w:rsidR="000D00E3" w:rsidRPr="00B35EDB">
        <w:rPr>
          <w:rFonts w:ascii="Arial" w:hAnsi="Arial" w:cs="Arial"/>
          <w:sz w:val="20"/>
          <w:szCs w:val="20"/>
        </w:rPr>
        <w:t xml:space="preserve"> </w:t>
      </w:r>
      <w:r w:rsidR="000F352E" w:rsidRPr="00B35EDB">
        <w:rPr>
          <w:rFonts w:ascii="Arial" w:hAnsi="Arial" w:cs="Arial"/>
          <w:color w:val="FF0000"/>
          <w:sz w:val="20"/>
          <w:szCs w:val="20"/>
        </w:rPr>
        <w:t>predlagamo, da za sanacijo pridobimo tudi  različna evrops</w:t>
      </w:r>
      <w:r w:rsidRPr="00B35EDB">
        <w:rPr>
          <w:rFonts w:ascii="Arial" w:hAnsi="Arial" w:cs="Arial"/>
          <w:color w:val="FF0000"/>
          <w:sz w:val="20"/>
          <w:szCs w:val="20"/>
        </w:rPr>
        <w:t>ka sred</w:t>
      </w:r>
      <w:r w:rsidR="000F352E" w:rsidRPr="00B35EDB">
        <w:rPr>
          <w:rFonts w:ascii="Arial" w:hAnsi="Arial" w:cs="Arial"/>
          <w:color w:val="FF0000"/>
          <w:sz w:val="20"/>
          <w:szCs w:val="20"/>
        </w:rPr>
        <w:t>st</w:t>
      </w:r>
      <w:r w:rsidRPr="00B35EDB">
        <w:rPr>
          <w:rFonts w:ascii="Arial" w:hAnsi="Arial" w:cs="Arial"/>
          <w:color w:val="FF0000"/>
          <w:sz w:val="20"/>
          <w:szCs w:val="20"/>
        </w:rPr>
        <w:t>va</w:t>
      </w:r>
      <w:r w:rsidR="000340B2" w:rsidRPr="00B35EDB">
        <w:rPr>
          <w:rFonts w:ascii="Arial" w:hAnsi="Arial" w:cs="Arial"/>
          <w:color w:val="FF0000"/>
          <w:sz w:val="20"/>
          <w:szCs w:val="20"/>
        </w:rPr>
        <w:t>, sistemsko morajo več prispevati tudi tisti, ki od tega živijo</w:t>
      </w:r>
      <w:r w:rsidR="00943CAA" w:rsidRPr="00B35EDB">
        <w:rPr>
          <w:rFonts w:ascii="Arial" w:hAnsi="Arial" w:cs="Arial"/>
          <w:color w:val="FF0000"/>
          <w:sz w:val="20"/>
          <w:szCs w:val="20"/>
        </w:rPr>
        <w:t xml:space="preserve"> </w:t>
      </w:r>
      <w:r w:rsidR="000340B2" w:rsidRPr="00B35EDB">
        <w:rPr>
          <w:rFonts w:ascii="Arial" w:hAnsi="Arial" w:cs="Arial"/>
          <w:color w:val="FF0000"/>
          <w:sz w:val="20"/>
          <w:szCs w:val="20"/>
        </w:rPr>
        <w:t>(vsi subjekti, ki so povezani s turistično dej</w:t>
      </w:r>
      <w:r w:rsidR="00943CAA" w:rsidRPr="00B35EDB">
        <w:rPr>
          <w:rFonts w:ascii="Arial" w:hAnsi="Arial" w:cs="Arial"/>
          <w:color w:val="FF0000"/>
          <w:sz w:val="20"/>
          <w:szCs w:val="20"/>
        </w:rPr>
        <w:t>a</w:t>
      </w:r>
      <w:r w:rsidR="000340B2" w:rsidRPr="00B35EDB">
        <w:rPr>
          <w:rFonts w:ascii="Arial" w:hAnsi="Arial" w:cs="Arial"/>
          <w:color w:val="FF0000"/>
          <w:sz w:val="20"/>
          <w:szCs w:val="20"/>
        </w:rPr>
        <w:t>vnostjo).</w:t>
      </w:r>
      <w:r w:rsidRPr="00B35EDB">
        <w:rPr>
          <w:rFonts w:ascii="Arial" w:hAnsi="Arial" w:cs="Arial"/>
          <w:color w:val="FF0000"/>
          <w:sz w:val="20"/>
          <w:szCs w:val="20"/>
        </w:rPr>
        <w:t xml:space="preserve"> </w:t>
      </w:r>
    </w:p>
    <w:p w:rsidR="008C32DC" w:rsidRPr="00B35EDB" w:rsidRDefault="008C32DC" w:rsidP="00B35EDB">
      <w:pPr>
        <w:jc w:val="both"/>
        <w:rPr>
          <w:rFonts w:ascii="Arial" w:hAnsi="Arial" w:cs="Arial"/>
          <w:sz w:val="20"/>
          <w:szCs w:val="20"/>
        </w:rPr>
      </w:pPr>
      <w:r w:rsidRPr="00B35EDB">
        <w:rPr>
          <w:rFonts w:ascii="Arial" w:hAnsi="Arial" w:cs="Arial"/>
          <w:sz w:val="20"/>
          <w:szCs w:val="20"/>
        </w:rPr>
        <w:t>Cilj 3: Varovanje voda in vodnih virov</w:t>
      </w:r>
    </w:p>
    <w:p w:rsidR="008C32DC" w:rsidRPr="00B35EDB" w:rsidRDefault="008C32DC" w:rsidP="00B35EDB">
      <w:pPr>
        <w:jc w:val="both"/>
        <w:rPr>
          <w:rFonts w:ascii="Arial" w:hAnsi="Arial" w:cs="Arial"/>
          <w:sz w:val="20"/>
          <w:szCs w:val="20"/>
        </w:rPr>
      </w:pPr>
      <w:r w:rsidRPr="00B35EDB">
        <w:rPr>
          <w:rFonts w:ascii="Arial" w:hAnsi="Arial" w:cs="Arial"/>
          <w:sz w:val="20"/>
          <w:szCs w:val="20"/>
        </w:rPr>
        <w:t>– Navezava na projekt Biodiverziteta &amp; krajina znotraj Cilja 5 (Skladen razvoj prostora, naselij in krajine): potrebno povečati</w:t>
      </w:r>
      <w:r w:rsidR="000F352E" w:rsidRPr="00B35EDB">
        <w:rPr>
          <w:rFonts w:ascii="Arial" w:hAnsi="Arial" w:cs="Arial"/>
          <w:sz w:val="20"/>
          <w:szCs w:val="20"/>
        </w:rPr>
        <w:t xml:space="preserve"> </w:t>
      </w:r>
      <w:r w:rsidRPr="00B35EDB">
        <w:rPr>
          <w:rFonts w:ascii="Arial" w:hAnsi="Arial" w:cs="Arial"/>
          <w:sz w:val="20"/>
          <w:szCs w:val="20"/>
        </w:rPr>
        <w:t>nadzor nad kmetijskimi zemljišči, saj ponekod nekdanje kmetijske objekte preurejajo v bivalne enote (vikendi, prikolice ...),</w:t>
      </w:r>
      <w:r w:rsidR="000F352E" w:rsidRPr="00B35EDB">
        <w:rPr>
          <w:rFonts w:ascii="Arial" w:hAnsi="Arial" w:cs="Arial"/>
          <w:sz w:val="20"/>
          <w:szCs w:val="20"/>
        </w:rPr>
        <w:t xml:space="preserve"> </w:t>
      </w:r>
      <w:r w:rsidRPr="00B35EDB">
        <w:rPr>
          <w:rFonts w:ascii="Arial" w:hAnsi="Arial" w:cs="Arial"/>
          <w:sz w:val="20"/>
          <w:szCs w:val="20"/>
        </w:rPr>
        <w:t>kar negativno vpliva na vodne vire in krajino,</w:t>
      </w:r>
    </w:p>
    <w:p w:rsidR="008C32DC" w:rsidRPr="00B35EDB" w:rsidRDefault="000F352E" w:rsidP="00B35EDB">
      <w:pPr>
        <w:jc w:val="both"/>
        <w:rPr>
          <w:rFonts w:ascii="Arial" w:hAnsi="Arial" w:cs="Arial"/>
          <w:color w:val="FF0000"/>
          <w:sz w:val="20"/>
          <w:szCs w:val="20"/>
        </w:rPr>
      </w:pPr>
      <w:r w:rsidRPr="00B35EDB">
        <w:rPr>
          <w:rFonts w:ascii="Arial" w:hAnsi="Arial" w:cs="Arial"/>
          <w:color w:val="FF0000"/>
          <w:sz w:val="20"/>
          <w:szCs w:val="20"/>
        </w:rPr>
        <w:t xml:space="preserve">Spremeniti je potrebno obstoječo prakso in vzpostaviti </w:t>
      </w:r>
      <w:r w:rsidR="008C32DC" w:rsidRPr="00B35EDB">
        <w:rPr>
          <w:rFonts w:ascii="Arial" w:hAnsi="Arial" w:cs="Arial"/>
          <w:color w:val="FF0000"/>
          <w:sz w:val="20"/>
          <w:szCs w:val="20"/>
        </w:rPr>
        <w:t xml:space="preserve">bolj učinkovit </w:t>
      </w:r>
      <w:r w:rsidRPr="00B35EDB">
        <w:rPr>
          <w:rFonts w:ascii="Arial" w:hAnsi="Arial" w:cs="Arial"/>
          <w:color w:val="FF0000"/>
          <w:sz w:val="20"/>
          <w:szCs w:val="20"/>
        </w:rPr>
        <w:t xml:space="preserve">občinski </w:t>
      </w:r>
      <w:r w:rsidR="008C32DC" w:rsidRPr="00B35EDB">
        <w:rPr>
          <w:rFonts w:ascii="Arial" w:hAnsi="Arial" w:cs="Arial"/>
          <w:color w:val="FF0000"/>
          <w:sz w:val="20"/>
          <w:szCs w:val="20"/>
        </w:rPr>
        <w:t>nadz</w:t>
      </w:r>
      <w:r w:rsidRPr="00B35EDB">
        <w:rPr>
          <w:rFonts w:ascii="Arial" w:hAnsi="Arial" w:cs="Arial"/>
          <w:color w:val="FF0000"/>
          <w:sz w:val="20"/>
          <w:szCs w:val="20"/>
        </w:rPr>
        <w:t>or, prep</w:t>
      </w:r>
      <w:r w:rsidR="008C32DC" w:rsidRPr="00B35EDB">
        <w:rPr>
          <w:rFonts w:ascii="Arial" w:hAnsi="Arial" w:cs="Arial"/>
          <w:color w:val="FF0000"/>
          <w:sz w:val="20"/>
          <w:szCs w:val="20"/>
        </w:rPr>
        <w:t>r</w:t>
      </w:r>
      <w:r w:rsidRPr="00B35EDB">
        <w:rPr>
          <w:rFonts w:ascii="Arial" w:hAnsi="Arial" w:cs="Arial"/>
          <w:color w:val="FF0000"/>
          <w:sz w:val="20"/>
          <w:szCs w:val="20"/>
        </w:rPr>
        <w:t>e</w:t>
      </w:r>
      <w:r w:rsidR="008C32DC" w:rsidRPr="00B35EDB">
        <w:rPr>
          <w:rFonts w:ascii="Arial" w:hAnsi="Arial" w:cs="Arial"/>
          <w:color w:val="FF0000"/>
          <w:sz w:val="20"/>
          <w:szCs w:val="20"/>
        </w:rPr>
        <w:t xml:space="preserve">čevati </w:t>
      </w:r>
      <w:r w:rsidRPr="00B35EDB">
        <w:rPr>
          <w:rFonts w:ascii="Arial" w:hAnsi="Arial" w:cs="Arial"/>
          <w:color w:val="FF0000"/>
          <w:sz w:val="20"/>
          <w:szCs w:val="20"/>
        </w:rPr>
        <w:t>sajenje monokultur na večjih površinah, kot npr.</w:t>
      </w:r>
      <w:r w:rsidR="008C32DC" w:rsidRPr="00B35EDB">
        <w:rPr>
          <w:rFonts w:ascii="Arial" w:hAnsi="Arial" w:cs="Arial"/>
          <w:color w:val="FF0000"/>
          <w:sz w:val="20"/>
          <w:szCs w:val="20"/>
        </w:rPr>
        <w:t xml:space="preserve"> koruzo za silažo, uničevanje pašnikov, pr</w:t>
      </w:r>
      <w:r w:rsidR="00BA49CE" w:rsidRPr="00B35EDB">
        <w:rPr>
          <w:rFonts w:ascii="Arial" w:hAnsi="Arial" w:cs="Arial"/>
          <w:color w:val="FF0000"/>
          <w:sz w:val="20"/>
          <w:szCs w:val="20"/>
        </w:rPr>
        <w:t>etirano in prepogosto gn</w:t>
      </w:r>
      <w:r w:rsidRPr="00B35EDB">
        <w:rPr>
          <w:rFonts w:ascii="Arial" w:hAnsi="Arial" w:cs="Arial"/>
          <w:color w:val="FF0000"/>
          <w:sz w:val="20"/>
          <w:szCs w:val="20"/>
        </w:rPr>
        <w:t>ojenje</w:t>
      </w:r>
      <w:r w:rsidR="00BA49CE" w:rsidRPr="00B35EDB">
        <w:rPr>
          <w:rFonts w:ascii="Arial" w:hAnsi="Arial" w:cs="Arial"/>
          <w:color w:val="FF0000"/>
          <w:sz w:val="20"/>
          <w:szCs w:val="20"/>
        </w:rPr>
        <w:t>,</w:t>
      </w:r>
      <w:r w:rsidRPr="00B35EDB">
        <w:rPr>
          <w:rFonts w:ascii="Arial" w:hAnsi="Arial" w:cs="Arial"/>
          <w:color w:val="FF0000"/>
          <w:sz w:val="20"/>
          <w:szCs w:val="20"/>
        </w:rPr>
        <w:t xml:space="preserve"> zm</w:t>
      </w:r>
      <w:r w:rsidR="002B3111" w:rsidRPr="00B35EDB">
        <w:rPr>
          <w:rFonts w:ascii="Arial" w:hAnsi="Arial" w:cs="Arial"/>
          <w:color w:val="FF0000"/>
          <w:sz w:val="20"/>
          <w:szCs w:val="20"/>
        </w:rPr>
        <w:t>anjšati uporabo pesticidov, o</w:t>
      </w:r>
      <w:r w:rsidR="0023695C" w:rsidRPr="00B35EDB">
        <w:rPr>
          <w:rFonts w:ascii="Arial" w:hAnsi="Arial" w:cs="Arial"/>
          <w:color w:val="FF0000"/>
          <w:sz w:val="20"/>
          <w:szCs w:val="20"/>
        </w:rPr>
        <w:t>dstra</w:t>
      </w:r>
      <w:r w:rsidR="002B3111" w:rsidRPr="00B35EDB">
        <w:rPr>
          <w:rFonts w:ascii="Arial" w:hAnsi="Arial" w:cs="Arial"/>
          <w:color w:val="FF0000"/>
          <w:sz w:val="20"/>
          <w:szCs w:val="20"/>
        </w:rPr>
        <w:t>njevanje gozda in gozdnega roba ipd.</w:t>
      </w:r>
    </w:p>
    <w:p w:rsidR="00BA49CE" w:rsidRPr="00B35EDB" w:rsidRDefault="00BA49CE" w:rsidP="00B35EDB">
      <w:pPr>
        <w:jc w:val="both"/>
        <w:rPr>
          <w:rFonts w:ascii="Arial" w:hAnsi="Arial" w:cs="Arial"/>
          <w:sz w:val="20"/>
          <w:szCs w:val="20"/>
        </w:rPr>
      </w:pPr>
      <w:r w:rsidRPr="00B35EDB">
        <w:rPr>
          <w:rFonts w:ascii="Arial" w:hAnsi="Arial" w:cs="Arial"/>
          <w:sz w:val="20"/>
          <w:szCs w:val="20"/>
        </w:rPr>
        <w:t>– CČN Bled: v naslednjih letih poteče koncesija,</w:t>
      </w:r>
    </w:p>
    <w:p w:rsidR="00BA49CE" w:rsidRPr="00B35EDB" w:rsidRDefault="000F352E" w:rsidP="00B35EDB">
      <w:pPr>
        <w:jc w:val="both"/>
        <w:rPr>
          <w:rFonts w:ascii="Arial" w:hAnsi="Arial" w:cs="Arial"/>
          <w:color w:val="FF0000"/>
          <w:sz w:val="20"/>
          <w:szCs w:val="20"/>
        </w:rPr>
      </w:pPr>
      <w:r w:rsidRPr="00B35EDB">
        <w:rPr>
          <w:rFonts w:ascii="Arial" w:hAnsi="Arial" w:cs="Arial"/>
          <w:color w:val="FF0000"/>
          <w:sz w:val="20"/>
          <w:szCs w:val="20"/>
        </w:rPr>
        <w:t>Potrebno je vzpostaviti</w:t>
      </w:r>
      <w:r w:rsidR="00BA49CE" w:rsidRPr="00B35EDB">
        <w:rPr>
          <w:rFonts w:ascii="Arial" w:hAnsi="Arial" w:cs="Arial"/>
          <w:color w:val="FF0000"/>
          <w:sz w:val="20"/>
          <w:szCs w:val="20"/>
        </w:rPr>
        <w:t xml:space="preserve"> večji nadz</w:t>
      </w:r>
      <w:r w:rsidRPr="00B35EDB">
        <w:rPr>
          <w:rFonts w:ascii="Arial" w:hAnsi="Arial" w:cs="Arial"/>
          <w:color w:val="FF0000"/>
          <w:sz w:val="20"/>
          <w:szCs w:val="20"/>
        </w:rPr>
        <w:t>or in vpliv nad upravlja</w:t>
      </w:r>
      <w:r w:rsidR="00BA49CE" w:rsidRPr="00B35EDB">
        <w:rPr>
          <w:rFonts w:ascii="Arial" w:hAnsi="Arial" w:cs="Arial"/>
          <w:color w:val="FF0000"/>
          <w:sz w:val="20"/>
          <w:szCs w:val="20"/>
        </w:rPr>
        <w:t>njem</w:t>
      </w:r>
      <w:r w:rsidR="00902474" w:rsidRPr="00B35EDB">
        <w:rPr>
          <w:rFonts w:ascii="Arial" w:hAnsi="Arial" w:cs="Arial"/>
          <w:color w:val="FF0000"/>
          <w:sz w:val="20"/>
          <w:szCs w:val="20"/>
        </w:rPr>
        <w:t xml:space="preserve"> z njo s strani občine, </w:t>
      </w:r>
      <w:r w:rsidR="00BA49CE" w:rsidRPr="00B35EDB">
        <w:rPr>
          <w:rFonts w:ascii="Arial" w:hAnsi="Arial" w:cs="Arial"/>
          <w:color w:val="FF0000"/>
          <w:sz w:val="20"/>
          <w:szCs w:val="20"/>
        </w:rPr>
        <w:t>pre</w:t>
      </w:r>
      <w:r w:rsidRPr="00B35EDB">
        <w:rPr>
          <w:rFonts w:ascii="Arial" w:hAnsi="Arial" w:cs="Arial"/>
          <w:color w:val="FF0000"/>
          <w:sz w:val="20"/>
          <w:szCs w:val="20"/>
        </w:rPr>
        <w:t xml:space="preserve">prečevati </w:t>
      </w:r>
      <w:r w:rsidR="00BA49CE" w:rsidRPr="00B35EDB">
        <w:rPr>
          <w:rFonts w:ascii="Arial" w:hAnsi="Arial" w:cs="Arial"/>
          <w:color w:val="FF0000"/>
          <w:sz w:val="20"/>
          <w:szCs w:val="20"/>
        </w:rPr>
        <w:t xml:space="preserve"> on</w:t>
      </w:r>
      <w:r w:rsidRPr="00B35EDB">
        <w:rPr>
          <w:rFonts w:ascii="Arial" w:hAnsi="Arial" w:cs="Arial"/>
          <w:color w:val="FF0000"/>
          <w:sz w:val="20"/>
          <w:szCs w:val="20"/>
        </w:rPr>
        <w:t>esnaževanje S</w:t>
      </w:r>
      <w:r w:rsidR="00BA49CE" w:rsidRPr="00B35EDB">
        <w:rPr>
          <w:rFonts w:ascii="Arial" w:hAnsi="Arial" w:cs="Arial"/>
          <w:color w:val="FF0000"/>
          <w:sz w:val="20"/>
          <w:szCs w:val="20"/>
        </w:rPr>
        <w:t>ave Bohin</w:t>
      </w:r>
      <w:r w:rsidRPr="00B35EDB">
        <w:rPr>
          <w:rFonts w:ascii="Arial" w:hAnsi="Arial" w:cs="Arial"/>
          <w:color w:val="FF0000"/>
          <w:sz w:val="20"/>
          <w:szCs w:val="20"/>
        </w:rPr>
        <w:t>jke, kam z odpadnim blato</w:t>
      </w:r>
      <w:r w:rsidR="00902474" w:rsidRPr="00B35EDB">
        <w:rPr>
          <w:rFonts w:ascii="Arial" w:hAnsi="Arial" w:cs="Arial"/>
          <w:color w:val="FF0000"/>
          <w:sz w:val="20"/>
          <w:szCs w:val="20"/>
        </w:rPr>
        <w:t>m</w:t>
      </w:r>
      <w:r w:rsidR="00BA49CE" w:rsidRPr="00B35EDB">
        <w:rPr>
          <w:rFonts w:ascii="Arial" w:hAnsi="Arial" w:cs="Arial"/>
          <w:color w:val="FF0000"/>
          <w:sz w:val="20"/>
          <w:szCs w:val="20"/>
        </w:rPr>
        <w:t>, če le možno</w:t>
      </w:r>
      <w:r w:rsidR="00617F09" w:rsidRPr="00B35EDB">
        <w:rPr>
          <w:rFonts w:ascii="Arial" w:hAnsi="Arial" w:cs="Arial"/>
          <w:color w:val="FF0000"/>
          <w:sz w:val="20"/>
          <w:szCs w:val="20"/>
        </w:rPr>
        <w:t xml:space="preserve"> vzpostaviti, da s CČN upravlja direktno občina ali</w:t>
      </w:r>
      <w:r w:rsidR="00BA49CE" w:rsidRPr="00B35EDB">
        <w:rPr>
          <w:rFonts w:ascii="Arial" w:hAnsi="Arial" w:cs="Arial"/>
          <w:color w:val="FF0000"/>
          <w:sz w:val="20"/>
          <w:szCs w:val="20"/>
        </w:rPr>
        <w:t xml:space="preserve"> zagotoviti upravljanje s strani</w:t>
      </w:r>
      <w:r w:rsidR="00617F09" w:rsidRPr="00B35EDB">
        <w:rPr>
          <w:rFonts w:ascii="Arial" w:hAnsi="Arial" w:cs="Arial"/>
          <w:color w:val="FF0000"/>
          <w:sz w:val="20"/>
          <w:szCs w:val="20"/>
        </w:rPr>
        <w:t xml:space="preserve"> lokalnega podjetja.</w:t>
      </w:r>
    </w:p>
    <w:p w:rsidR="00BA49CE" w:rsidRPr="00B35EDB" w:rsidRDefault="00BA49CE" w:rsidP="00B35EDB">
      <w:pPr>
        <w:jc w:val="both"/>
        <w:rPr>
          <w:rFonts w:ascii="Arial" w:hAnsi="Arial" w:cs="Arial"/>
          <w:sz w:val="20"/>
          <w:szCs w:val="20"/>
        </w:rPr>
      </w:pPr>
      <w:r w:rsidRPr="00B35EDB">
        <w:rPr>
          <w:rFonts w:ascii="Arial" w:hAnsi="Arial" w:cs="Arial"/>
          <w:sz w:val="20"/>
          <w:szCs w:val="20"/>
        </w:rPr>
        <w:t>Cilj 4: Učinkovit mirujoči promet</w:t>
      </w:r>
    </w:p>
    <w:p w:rsidR="00BA49CE" w:rsidRPr="00B35EDB" w:rsidRDefault="00BA49CE" w:rsidP="00B35EDB">
      <w:pPr>
        <w:jc w:val="both"/>
        <w:rPr>
          <w:rFonts w:ascii="Arial" w:hAnsi="Arial" w:cs="Arial"/>
          <w:sz w:val="20"/>
          <w:szCs w:val="20"/>
        </w:rPr>
      </w:pPr>
      <w:r w:rsidRPr="00B35EDB">
        <w:rPr>
          <w:rFonts w:ascii="Arial" w:hAnsi="Arial" w:cs="Arial"/>
          <w:sz w:val="20"/>
          <w:szCs w:val="20"/>
        </w:rPr>
        <w:t>– Garažne hiše na Bledu:</w:t>
      </w:r>
    </w:p>
    <w:p w:rsidR="00617F09" w:rsidRPr="00B35EDB" w:rsidRDefault="00BA49CE" w:rsidP="00B35EDB">
      <w:pPr>
        <w:jc w:val="both"/>
        <w:rPr>
          <w:rFonts w:ascii="Arial" w:hAnsi="Arial" w:cs="Arial"/>
          <w:sz w:val="20"/>
          <w:szCs w:val="20"/>
        </w:rPr>
      </w:pPr>
      <w:r w:rsidRPr="00B35EDB">
        <w:rPr>
          <w:rFonts w:ascii="Arial" w:hAnsi="Arial" w:cs="Arial"/>
          <w:sz w:val="20"/>
          <w:szCs w:val="20"/>
        </w:rPr>
        <w:t>V obstoječih prostorskih načrtih so že opredeljene potencialne lokacije manjših parkirišč v središču Bleda, ob</w:t>
      </w:r>
      <w:r w:rsidR="00617F09" w:rsidRPr="00B35EDB">
        <w:rPr>
          <w:rFonts w:ascii="Arial" w:hAnsi="Arial" w:cs="Arial"/>
          <w:sz w:val="20"/>
          <w:szCs w:val="20"/>
        </w:rPr>
        <w:t xml:space="preserve"> </w:t>
      </w:r>
      <w:r w:rsidRPr="00B35EDB">
        <w:rPr>
          <w:rFonts w:ascii="Arial" w:hAnsi="Arial" w:cs="Arial"/>
          <w:sz w:val="20"/>
          <w:szCs w:val="20"/>
        </w:rPr>
        <w:t>namestitvenih zmogljivostih obstoječih hotelov(glavna avtobusna postaja / pod Krimom / za Hotelom Park / pri golf</w:t>
      </w:r>
      <w:r w:rsidR="00617F09" w:rsidRPr="00B35EDB">
        <w:rPr>
          <w:rFonts w:ascii="Arial" w:hAnsi="Arial" w:cs="Arial"/>
          <w:sz w:val="20"/>
          <w:szCs w:val="20"/>
        </w:rPr>
        <w:t xml:space="preserve"> </w:t>
      </w:r>
      <w:r w:rsidRPr="00B35EDB">
        <w:rPr>
          <w:rFonts w:ascii="Arial" w:hAnsi="Arial" w:cs="Arial"/>
          <w:sz w:val="20"/>
          <w:szCs w:val="20"/>
        </w:rPr>
        <w:t>igrišču),</w:t>
      </w:r>
    </w:p>
    <w:p w:rsidR="00BA49CE" w:rsidRPr="00B35EDB" w:rsidRDefault="00617F09" w:rsidP="00B35EDB">
      <w:pPr>
        <w:jc w:val="both"/>
        <w:rPr>
          <w:rFonts w:ascii="Arial" w:hAnsi="Arial" w:cs="Arial"/>
          <w:sz w:val="20"/>
          <w:szCs w:val="20"/>
        </w:rPr>
      </w:pPr>
      <w:r w:rsidRPr="00B35EDB">
        <w:rPr>
          <w:rFonts w:ascii="Arial" w:hAnsi="Arial" w:cs="Arial"/>
          <w:color w:val="FF0000"/>
          <w:sz w:val="20"/>
          <w:szCs w:val="20"/>
        </w:rPr>
        <w:t>D</w:t>
      </w:r>
      <w:r w:rsidR="00BA49CE" w:rsidRPr="00B35EDB">
        <w:rPr>
          <w:rFonts w:ascii="Arial" w:hAnsi="Arial" w:cs="Arial"/>
          <w:color w:val="FF0000"/>
          <w:sz w:val="20"/>
          <w:szCs w:val="20"/>
        </w:rPr>
        <w:t>ruštvo nasp</w:t>
      </w:r>
      <w:r w:rsidRPr="00B35EDB">
        <w:rPr>
          <w:rFonts w:ascii="Arial" w:hAnsi="Arial" w:cs="Arial"/>
          <w:color w:val="FF0000"/>
          <w:sz w:val="20"/>
          <w:szCs w:val="20"/>
        </w:rPr>
        <w:t>ro</w:t>
      </w:r>
      <w:r w:rsidR="00BA49CE" w:rsidRPr="00B35EDB">
        <w:rPr>
          <w:rFonts w:ascii="Arial" w:hAnsi="Arial" w:cs="Arial"/>
          <w:color w:val="FF0000"/>
          <w:sz w:val="20"/>
          <w:szCs w:val="20"/>
        </w:rPr>
        <w:t>tuje vsakrš</w:t>
      </w:r>
      <w:r w:rsidRPr="00B35EDB">
        <w:rPr>
          <w:rFonts w:ascii="Arial" w:hAnsi="Arial" w:cs="Arial"/>
          <w:color w:val="FF0000"/>
          <w:sz w:val="20"/>
          <w:szCs w:val="20"/>
        </w:rPr>
        <w:t>ni gradnji objektov</w:t>
      </w:r>
      <w:r w:rsidR="00902474" w:rsidRPr="00B35EDB">
        <w:rPr>
          <w:rFonts w:ascii="Arial" w:hAnsi="Arial" w:cs="Arial"/>
          <w:color w:val="FF0000"/>
          <w:sz w:val="20"/>
          <w:szCs w:val="20"/>
        </w:rPr>
        <w:t xml:space="preserve"> </w:t>
      </w:r>
      <w:r w:rsidRPr="00B35EDB">
        <w:rPr>
          <w:rFonts w:ascii="Arial" w:hAnsi="Arial" w:cs="Arial"/>
          <w:color w:val="FF0000"/>
          <w:sz w:val="20"/>
          <w:szCs w:val="20"/>
        </w:rPr>
        <w:t>v jezerski skledi</w:t>
      </w:r>
      <w:r w:rsidR="00BA49CE" w:rsidRPr="00B35EDB">
        <w:rPr>
          <w:rFonts w:ascii="Arial" w:hAnsi="Arial" w:cs="Arial"/>
          <w:color w:val="FF0000"/>
          <w:sz w:val="20"/>
          <w:szCs w:val="20"/>
        </w:rPr>
        <w:t xml:space="preserve">, </w:t>
      </w:r>
      <w:r w:rsidRPr="00B35EDB">
        <w:rPr>
          <w:rFonts w:ascii="Arial" w:hAnsi="Arial" w:cs="Arial"/>
          <w:color w:val="FF0000"/>
          <w:sz w:val="20"/>
          <w:szCs w:val="20"/>
        </w:rPr>
        <w:t xml:space="preserve">dokler je stanje jezera tako slabo (dobro?) </w:t>
      </w:r>
      <w:r w:rsidR="00BA49CE" w:rsidRPr="00B35EDB">
        <w:rPr>
          <w:rFonts w:ascii="Arial" w:hAnsi="Arial" w:cs="Arial"/>
          <w:color w:val="FF0000"/>
          <w:sz w:val="20"/>
          <w:szCs w:val="20"/>
        </w:rPr>
        <w:t>z</w:t>
      </w:r>
      <w:r w:rsidRPr="00B35EDB">
        <w:rPr>
          <w:rFonts w:ascii="Arial" w:hAnsi="Arial" w:cs="Arial"/>
          <w:color w:val="FF0000"/>
          <w:sz w:val="20"/>
          <w:szCs w:val="20"/>
        </w:rPr>
        <w:t>a</w:t>
      </w:r>
      <w:r w:rsidR="00BA49CE" w:rsidRPr="00B35EDB">
        <w:rPr>
          <w:rFonts w:ascii="Arial" w:hAnsi="Arial" w:cs="Arial"/>
          <w:color w:val="FF0000"/>
          <w:sz w:val="20"/>
          <w:szCs w:val="20"/>
        </w:rPr>
        <w:t>to pr</w:t>
      </w:r>
      <w:r w:rsidRPr="00B35EDB">
        <w:rPr>
          <w:rFonts w:ascii="Arial" w:hAnsi="Arial" w:cs="Arial"/>
          <w:color w:val="FF0000"/>
          <w:sz w:val="20"/>
          <w:szCs w:val="20"/>
        </w:rPr>
        <w:t>e</w:t>
      </w:r>
      <w:r w:rsidR="00BA49CE" w:rsidRPr="00B35EDB">
        <w:rPr>
          <w:rFonts w:ascii="Arial" w:hAnsi="Arial" w:cs="Arial"/>
          <w:color w:val="FF0000"/>
          <w:sz w:val="20"/>
          <w:szCs w:val="20"/>
        </w:rPr>
        <w:t>dl</w:t>
      </w:r>
      <w:r w:rsidRPr="00B35EDB">
        <w:rPr>
          <w:rFonts w:ascii="Arial" w:hAnsi="Arial" w:cs="Arial"/>
          <w:color w:val="FF0000"/>
          <w:sz w:val="20"/>
          <w:szCs w:val="20"/>
        </w:rPr>
        <w:t>a</w:t>
      </w:r>
      <w:r w:rsidR="00BA49CE" w:rsidRPr="00B35EDB">
        <w:rPr>
          <w:rFonts w:ascii="Arial" w:hAnsi="Arial" w:cs="Arial"/>
          <w:color w:val="FF0000"/>
          <w:sz w:val="20"/>
          <w:szCs w:val="20"/>
        </w:rPr>
        <w:t>gamo sp</w:t>
      </w:r>
      <w:r w:rsidRPr="00B35EDB">
        <w:rPr>
          <w:rFonts w:ascii="Arial" w:hAnsi="Arial" w:cs="Arial"/>
          <w:color w:val="FF0000"/>
          <w:sz w:val="20"/>
          <w:szCs w:val="20"/>
        </w:rPr>
        <w:t>r</w:t>
      </w:r>
      <w:r w:rsidR="00BA49CE" w:rsidRPr="00B35EDB">
        <w:rPr>
          <w:rFonts w:ascii="Arial" w:hAnsi="Arial" w:cs="Arial"/>
          <w:color w:val="FF0000"/>
          <w:sz w:val="20"/>
          <w:szCs w:val="20"/>
        </w:rPr>
        <w:t>eme</w:t>
      </w:r>
      <w:r w:rsidRPr="00B35EDB">
        <w:rPr>
          <w:rFonts w:ascii="Arial" w:hAnsi="Arial" w:cs="Arial"/>
          <w:color w:val="FF0000"/>
          <w:sz w:val="20"/>
          <w:szCs w:val="20"/>
        </w:rPr>
        <w:t>m</w:t>
      </w:r>
      <w:r w:rsidR="00BA49CE" w:rsidRPr="00B35EDB">
        <w:rPr>
          <w:rFonts w:ascii="Arial" w:hAnsi="Arial" w:cs="Arial"/>
          <w:color w:val="FF0000"/>
          <w:sz w:val="20"/>
          <w:szCs w:val="20"/>
        </w:rPr>
        <w:t>bo že sprejetih pr</w:t>
      </w:r>
      <w:r w:rsidRPr="00B35EDB">
        <w:rPr>
          <w:rFonts w:ascii="Arial" w:hAnsi="Arial" w:cs="Arial"/>
          <w:color w:val="FF0000"/>
          <w:sz w:val="20"/>
          <w:szCs w:val="20"/>
        </w:rPr>
        <w:t>ostorskih nač</w:t>
      </w:r>
      <w:r w:rsidR="00BA49CE" w:rsidRPr="00B35EDB">
        <w:rPr>
          <w:rFonts w:ascii="Arial" w:hAnsi="Arial" w:cs="Arial"/>
          <w:color w:val="FF0000"/>
          <w:sz w:val="20"/>
          <w:szCs w:val="20"/>
        </w:rPr>
        <w:t xml:space="preserve">rtov </w:t>
      </w:r>
      <w:r w:rsidRPr="00B35EDB">
        <w:rPr>
          <w:rFonts w:ascii="Arial" w:hAnsi="Arial" w:cs="Arial"/>
          <w:color w:val="FF0000"/>
          <w:sz w:val="20"/>
          <w:szCs w:val="20"/>
        </w:rPr>
        <w:t>o</w:t>
      </w:r>
      <w:r w:rsidR="00BA49CE" w:rsidRPr="00B35EDB">
        <w:rPr>
          <w:rFonts w:ascii="Arial" w:hAnsi="Arial" w:cs="Arial"/>
          <w:color w:val="FF0000"/>
          <w:sz w:val="20"/>
          <w:szCs w:val="20"/>
        </w:rPr>
        <w:t>bčine</w:t>
      </w:r>
      <w:r w:rsidRPr="00B35EDB">
        <w:rPr>
          <w:rFonts w:ascii="Arial" w:hAnsi="Arial" w:cs="Arial"/>
          <w:color w:val="FF0000"/>
          <w:sz w:val="20"/>
          <w:szCs w:val="20"/>
        </w:rPr>
        <w:t>.</w:t>
      </w:r>
    </w:p>
    <w:p w:rsidR="002A4E3F" w:rsidRPr="00B35EDB" w:rsidRDefault="002A4E3F" w:rsidP="00B35EDB">
      <w:pPr>
        <w:jc w:val="both"/>
        <w:rPr>
          <w:rFonts w:ascii="Arial" w:hAnsi="Arial" w:cs="Arial"/>
          <w:sz w:val="20"/>
          <w:szCs w:val="20"/>
        </w:rPr>
      </w:pPr>
      <w:r w:rsidRPr="00B35EDB">
        <w:rPr>
          <w:rFonts w:ascii="Arial" w:hAnsi="Arial" w:cs="Arial"/>
          <w:sz w:val="20"/>
          <w:szCs w:val="20"/>
        </w:rPr>
        <w:lastRenderedPageBreak/>
        <w:t>Želja okoljevarstvenikov je, da se na območju jezerske sklede novih parkirišč ne vzpostavlja — vendar bodo hoteli</w:t>
      </w:r>
      <w:r w:rsidR="00617F09" w:rsidRPr="00B35EDB">
        <w:rPr>
          <w:rFonts w:ascii="Arial" w:hAnsi="Arial" w:cs="Arial"/>
          <w:sz w:val="20"/>
          <w:szCs w:val="20"/>
        </w:rPr>
        <w:t xml:space="preserve"> </w:t>
      </w:r>
      <w:r w:rsidRPr="00B35EDB">
        <w:rPr>
          <w:rFonts w:ascii="Arial" w:hAnsi="Arial" w:cs="Arial"/>
          <w:sz w:val="20"/>
          <w:szCs w:val="20"/>
        </w:rPr>
        <w:t>zaradi načrtovanega omejevanja prometa mimo jezera (po izgradnji JRC) potrebovali dodatne (predvsem</w:t>
      </w:r>
      <w:r w:rsidR="00617F09" w:rsidRPr="00B35EDB">
        <w:rPr>
          <w:rFonts w:ascii="Arial" w:hAnsi="Arial" w:cs="Arial"/>
          <w:sz w:val="20"/>
          <w:szCs w:val="20"/>
        </w:rPr>
        <w:t xml:space="preserve"> </w:t>
      </w:r>
      <w:r w:rsidRPr="00B35EDB">
        <w:rPr>
          <w:rFonts w:ascii="Arial" w:hAnsi="Arial" w:cs="Arial"/>
          <w:sz w:val="20"/>
          <w:szCs w:val="20"/>
        </w:rPr>
        <w:t>podzemne) površine za parkiranje</w:t>
      </w:r>
    </w:p>
    <w:p w:rsidR="002A4E3F" w:rsidRPr="00B35EDB" w:rsidRDefault="00617F09" w:rsidP="00B35EDB">
      <w:pPr>
        <w:jc w:val="both"/>
        <w:rPr>
          <w:rFonts w:ascii="Arial" w:hAnsi="Arial" w:cs="Arial"/>
          <w:color w:val="FF0000"/>
          <w:sz w:val="20"/>
          <w:szCs w:val="20"/>
        </w:rPr>
      </w:pPr>
      <w:r w:rsidRPr="00B35EDB">
        <w:rPr>
          <w:rFonts w:ascii="Arial" w:hAnsi="Arial" w:cs="Arial"/>
          <w:color w:val="FF0000"/>
          <w:sz w:val="20"/>
          <w:szCs w:val="20"/>
        </w:rPr>
        <w:t>V predlogu n</w:t>
      </w:r>
      <w:r w:rsidR="002A4E3F" w:rsidRPr="00B35EDB">
        <w:rPr>
          <w:rFonts w:ascii="Arial" w:hAnsi="Arial" w:cs="Arial"/>
          <w:color w:val="FF0000"/>
          <w:sz w:val="20"/>
          <w:szCs w:val="20"/>
        </w:rPr>
        <w:t>i jasno za katere hotele gre, za obstoječe pa se strinjamo, da jih je potrebno ozeleniti in sp</w:t>
      </w:r>
      <w:r w:rsidRPr="00B35EDB">
        <w:rPr>
          <w:rFonts w:ascii="Arial" w:hAnsi="Arial" w:cs="Arial"/>
          <w:color w:val="FF0000"/>
          <w:sz w:val="20"/>
          <w:szCs w:val="20"/>
        </w:rPr>
        <w:t>rav</w:t>
      </w:r>
      <w:r w:rsidR="002A4E3F" w:rsidRPr="00B35EDB">
        <w:rPr>
          <w:rFonts w:ascii="Arial" w:hAnsi="Arial" w:cs="Arial"/>
          <w:color w:val="FF0000"/>
          <w:sz w:val="20"/>
          <w:szCs w:val="20"/>
        </w:rPr>
        <w:t>i</w:t>
      </w:r>
      <w:r w:rsidRPr="00B35EDB">
        <w:rPr>
          <w:rFonts w:ascii="Arial" w:hAnsi="Arial" w:cs="Arial"/>
          <w:color w:val="FF0000"/>
          <w:sz w:val="20"/>
          <w:szCs w:val="20"/>
        </w:rPr>
        <w:t>ti pod površino, seveda z max. čuvanjem podtal</w:t>
      </w:r>
      <w:r w:rsidR="002A4E3F" w:rsidRPr="00B35EDB">
        <w:rPr>
          <w:rFonts w:ascii="Arial" w:hAnsi="Arial" w:cs="Arial"/>
          <w:color w:val="FF0000"/>
          <w:sz w:val="20"/>
          <w:szCs w:val="20"/>
        </w:rPr>
        <w:t>nice, pr</w:t>
      </w:r>
      <w:r w:rsidRPr="00B35EDB">
        <w:rPr>
          <w:rFonts w:ascii="Arial" w:hAnsi="Arial" w:cs="Arial"/>
          <w:color w:val="FF0000"/>
          <w:sz w:val="20"/>
          <w:szCs w:val="20"/>
        </w:rPr>
        <w:t>o</w:t>
      </w:r>
      <w:r w:rsidR="002A4E3F" w:rsidRPr="00B35EDB">
        <w:rPr>
          <w:rFonts w:ascii="Arial" w:hAnsi="Arial" w:cs="Arial"/>
          <w:color w:val="FF0000"/>
          <w:sz w:val="20"/>
          <w:szCs w:val="20"/>
        </w:rPr>
        <w:t xml:space="preserve">met </w:t>
      </w:r>
      <w:r w:rsidRPr="00B35EDB">
        <w:rPr>
          <w:rFonts w:ascii="Arial" w:hAnsi="Arial" w:cs="Arial"/>
          <w:color w:val="FF0000"/>
          <w:sz w:val="20"/>
          <w:szCs w:val="20"/>
        </w:rPr>
        <w:t>bo v prihodnosti dru</w:t>
      </w:r>
      <w:r w:rsidR="002A4E3F" w:rsidRPr="00B35EDB">
        <w:rPr>
          <w:rFonts w:ascii="Arial" w:hAnsi="Arial" w:cs="Arial"/>
          <w:color w:val="FF0000"/>
          <w:sz w:val="20"/>
          <w:szCs w:val="20"/>
        </w:rPr>
        <w:t>gačen,</w:t>
      </w:r>
      <w:r w:rsidRPr="00B35EDB">
        <w:rPr>
          <w:rFonts w:ascii="Arial" w:hAnsi="Arial" w:cs="Arial"/>
          <w:color w:val="FF0000"/>
          <w:sz w:val="20"/>
          <w:szCs w:val="20"/>
        </w:rPr>
        <w:t xml:space="preserve"> dostop do hotelov se mora zagot</w:t>
      </w:r>
      <w:r w:rsidR="00D519EA" w:rsidRPr="00B35EDB">
        <w:rPr>
          <w:rFonts w:ascii="Arial" w:hAnsi="Arial" w:cs="Arial"/>
          <w:color w:val="FF0000"/>
          <w:sz w:val="20"/>
          <w:szCs w:val="20"/>
        </w:rPr>
        <w:t>o</w:t>
      </w:r>
      <w:r w:rsidRPr="00B35EDB">
        <w:rPr>
          <w:rFonts w:ascii="Arial" w:hAnsi="Arial" w:cs="Arial"/>
          <w:color w:val="FF0000"/>
          <w:sz w:val="20"/>
          <w:szCs w:val="20"/>
        </w:rPr>
        <w:t>viti na dr</w:t>
      </w:r>
      <w:r w:rsidR="00D519EA" w:rsidRPr="00B35EDB">
        <w:rPr>
          <w:rFonts w:ascii="Arial" w:hAnsi="Arial" w:cs="Arial"/>
          <w:color w:val="FF0000"/>
          <w:sz w:val="20"/>
          <w:szCs w:val="20"/>
        </w:rPr>
        <w:t>u</w:t>
      </w:r>
      <w:r w:rsidRPr="00B35EDB">
        <w:rPr>
          <w:rFonts w:ascii="Arial" w:hAnsi="Arial" w:cs="Arial"/>
          <w:color w:val="FF0000"/>
          <w:sz w:val="20"/>
          <w:szCs w:val="20"/>
        </w:rPr>
        <w:t>g način, ne z osebnimi avti in avtobusi</w:t>
      </w:r>
      <w:r w:rsidR="002A4E3F" w:rsidRPr="00B35EDB">
        <w:rPr>
          <w:rFonts w:ascii="Arial" w:hAnsi="Arial" w:cs="Arial"/>
          <w:color w:val="FF0000"/>
          <w:sz w:val="20"/>
          <w:szCs w:val="20"/>
        </w:rPr>
        <w:t xml:space="preserve"> z </w:t>
      </w:r>
      <w:r w:rsidRPr="00B35EDB">
        <w:rPr>
          <w:rFonts w:ascii="Arial" w:hAnsi="Arial" w:cs="Arial"/>
          <w:color w:val="FF0000"/>
          <w:sz w:val="20"/>
          <w:szCs w:val="20"/>
        </w:rPr>
        <w:t>motorji z notranjim i</w:t>
      </w:r>
      <w:r w:rsidR="002A4E3F" w:rsidRPr="00B35EDB">
        <w:rPr>
          <w:rFonts w:ascii="Arial" w:hAnsi="Arial" w:cs="Arial"/>
          <w:color w:val="FF0000"/>
          <w:sz w:val="20"/>
          <w:szCs w:val="20"/>
        </w:rPr>
        <w:t>zgor</w:t>
      </w:r>
      <w:r w:rsidRPr="00B35EDB">
        <w:rPr>
          <w:rFonts w:ascii="Arial" w:hAnsi="Arial" w:cs="Arial"/>
          <w:color w:val="FF0000"/>
          <w:sz w:val="20"/>
          <w:szCs w:val="20"/>
        </w:rPr>
        <w:t>e</w:t>
      </w:r>
      <w:r w:rsidR="00D519EA" w:rsidRPr="00B35EDB">
        <w:rPr>
          <w:rFonts w:ascii="Arial" w:hAnsi="Arial" w:cs="Arial"/>
          <w:color w:val="FF0000"/>
          <w:sz w:val="20"/>
          <w:szCs w:val="20"/>
        </w:rPr>
        <w:t>vanjem.</w:t>
      </w:r>
    </w:p>
    <w:p w:rsidR="00FD36E7" w:rsidRPr="00B35EDB" w:rsidRDefault="00FD36E7" w:rsidP="00B35EDB">
      <w:pPr>
        <w:jc w:val="both"/>
        <w:rPr>
          <w:rFonts w:ascii="Arial" w:hAnsi="Arial" w:cs="Arial"/>
          <w:sz w:val="20"/>
          <w:szCs w:val="20"/>
        </w:rPr>
      </w:pPr>
      <w:r w:rsidRPr="00B35EDB">
        <w:rPr>
          <w:rFonts w:ascii="Arial" w:hAnsi="Arial" w:cs="Arial"/>
          <w:sz w:val="20"/>
          <w:szCs w:val="20"/>
        </w:rPr>
        <w:t>– Nova glavna avtobusna postaja Bled:</w:t>
      </w:r>
    </w:p>
    <w:p w:rsidR="00FD36E7" w:rsidRPr="00B35EDB" w:rsidRDefault="00FD36E7" w:rsidP="00B35EDB">
      <w:pPr>
        <w:jc w:val="both"/>
        <w:rPr>
          <w:rFonts w:ascii="Arial" w:hAnsi="Arial" w:cs="Arial"/>
          <w:sz w:val="20"/>
          <w:szCs w:val="20"/>
        </w:rPr>
      </w:pPr>
      <w:r w:rsidRPr="00B35EDB">
        <w:rPr>
          <w:rFonts w:ascii="Arial" w:hAnsi="Arial" w:cs="Arial"/>
          <w:sz w:val="20"/>
          <w:szCs w:val="20"/>
        </w:rPr>
        <w:t>– Obstoječi OPN določa, da se umesti na območje Seliš; trenutna predvidena lokacija je na območju zelenih površin</w:t>
      </w:r>
      <w:r w:rsidR="00D519EA" w:rsidRPr="00B35EDB">
        <w:rPr>
          <w:rFonts w:ascii="Arial" w:hAnsi="Arial" w:cs="Arial"/>
          <w:sz w:val="20"/>
          <w:szCs w:val="20"/>
        </w:rPr>
        <w:t xml:space="preserve"> </w:t>
      </w:r>
      <w:r w:rsidRPr="00B35EDB">
        <w:rPr>
          <w:rFonts w:ascii="Arial" w:hAnsi="Arial" w:cs="Arial"/>
          <w:sz w:val="20"/>
          <w:szCs w:val="20"/>
        </w:rPr>
        <w:t>nasproti Spara (Občina je že odkupila ozemlje) in se bo potrdila v fazi sprejemanja novega OPN</w:t>
      </w:r>
    </w:p>
    <w:p w:rsidR="00FD36E7" w:rsidRPr="00B35EDB" w:rsidRDefault="00D519EA" w:rsidP="00B35EDB">
      <w:pPr>
        <w:jc w:val="both"/>
        <w:rPr>
          <w:rFonts w:ascii="Arial" w:hAnsi="Arial" w:cs="Arial"/>
          <w:sz w:val="20"/>
          <w:szCs w:val="20"/>
        </w:rPr>
      </w:pPr>
      <w:r w:rsidRPr="00B35EDB">
        <w:rPr>
          <w:rFonts w:ascii="Arial" w:hAnsi="Arial" w:cs="Arial"/>
          <w:color w:val="FF0000"/>
          <w:sz w:val="20"/>
          <w:szCs w:val="20"/>
        </w:rPr>
        <w:t>Društvo podpira novo lokacijo izven pojezerja, hkrati pa opozarja, da nova lokacija posega v ledeniško  moreno in je preblizu</w:t>
      </w:r>
      <w:r w:rsidR="00FD36E7" w:rsidRPr="00B35EDB">
        <w:rPr>
          <w:rFonts w:ascii="Arial" w:hAnsi="Arial" w:cs="Arial"/>
          <w:color w:val="FF0000"/>
          <w:sz w:val="20"/>
          <w:szCs w:val="20"/>
        </w:rPr>
        <w:t xml:space="preserve"> vr</w:t>
      </w:r>
      <w:r w:rsidRPr="00B35EDB">
        <w:rPr>
          <w:rFonts w:ascii="Arial" w:hAnsi="Arial" w:cs="Arial"/>
          <w:color w:val="FF0000"/>
          <w:sz w:val="20"/>
          <w:szCs w:val="20"/>
        </w:rPr>
        <w:t>t</w:t>
      </w:r>
      <w:r w:rsidR="00FD36E7" w:rsidRPr="00B35EDB">
        <w:rPr>
          <w:rFonts w:ascii="Arial" w:hAnsi="Arial" w:cs="Arial"/>
          <w:color w:val="FF0000"/>
          <w:sz w:val="20"/>
          <w:szCs w:val="20"/>
        </w:rPr>
        <w:t xml:space="preserve">ca, </w:t>
      </w:r>
      <w:r w:rsidR="00902474" w:rsidRPr="00B35EDB">
        <w:rPr>
          <w:rFonts w:ascii="Arial" w:hAnsi="Arial" w:cs="Arial"/>
          <w:color w:val="FF0000"/>
          <w:sz w:val="20"/>
          <w:szCs w:val="20"/>
        </w:rPr>
        <w:t xml:space="preserve">kar bo dodatno poslabšalo zrak </w:t>
      </w:r>
      <w:r w:rsidRPr="00B35EDB">
        <w:rPr>
          <w:rFonts w:ascii="Arial" w:hAnsi="Arial" w:cs="Arial"/>
          <w:color w:val="FF0000"/>
          <w:sz w:val="20"/>
          <w:szCs w:val="20"/>
        </w:rPr>
        <w:t>otokom, ki se bodo igrali v neposredni bližini.</w:t>
      </w:r>
      <w:r w:rsidR="00FC09C8" w:rsidRPr="00B35EDB">
        <w:rPr>
          <w:rFonts w:ascii="Arial" w:hAnsi="Arial" w:cs="Arial"/>
          <w:sz w:val="20"/>
          <w:szCs w:val="20"/>
        </w:rPr>
        <w:t xml:space="preserve"> </w:t>
      </w:r>
      <w:r w:rsidR="00FC09C8" w:rsidRPr="00B35EDB">
        <w:rPr>
          <w:rFonts w:ascii="Arial" w:hAnsi="Arial" w:cs="Arial"/>
          <w:color w:val="FF0000"/>
          <w:sz w:val="20"/>
          <w:szCs w:val="20"/>
        </w:rPr>
        <w:t>Za avtobusno postajo bi bilo smiselno izrabiti prostor, ki ga zaseda Kov</w:t>
      </w:r>
      <w:r w:rsidR="00902474" w:rsidRPr="00B35EDB">
        <w:rPr>
          <w:rFonts w:ascii="Arial" w:hAnsi="Arial" w:cs="Arial"/>
          <w:color w:val="FF0000"/>
          <w:sz w:val="20"/>
          <w:szCs w:val="20"/>
        </w:rPr>
        <w:t xml:space="preserve">inska, to podjetje pa preseliti </w:t>
      </w:r>
      <w:r w:rsidR="00FC09C8" w:rsidRPr="00B35EDB">
        <w:rPr>
          <w:rFonts w:ascii="Arial" w:hAnsi="Arial" w:cs="Arial"/>
          <w:color w:val="FF0000"/>
          <w:sz w:val="20"/>
          <w:szCs w:val="20"/>
        </w:rPr>
        <w:t>na ustreznejše mesto. Vsakršno širjenje pozidave na Selišu dodat</w:t>
      </w:r>
      <w:r w:rsidR="00902474" w:rsidRPr="00B35EDB">
        <w:rPr>
          <w:rFonts w:ascii="Arial" w:hAnsi="Arial" w:cs="Arial"/>
          <w:color w:val="FF0000"/>
          <w:sz w:val="20"/>
          <w:szCs w:val="20"/>
        </w:rPr>
        <w:t xml:space="preserve">no uničuje kmetijsko zemljišče. </w:t>
      </w:r>
      <w:r w:rsidR="00FC09C8" w:rsidRPr="00B35EDB">
        <w:rPr>
          <w:rFonts w:ascii="Arial" w:hAnsi="Arial" w:cs="Arial"/>
          <w:color w:val="FF0000"/>
          <w:sz w:val="20"/>
          <w:szCs w:val="20"/>
        </w:rPr>
        <w:t>Že tako je vprašljiva zasnova širjenja kraja s prevelikimi trgovskimi površinami zato predlagamo spremembo PUP.</w:t>
      </w:r>
    </w:p>
    <w:p w:rsidR="00FD36E7" w:rsidRPr="00B35EDB" w:rsidRDefault="00FD36E7" w:rsidP="00B35EDB">
      <w:pPr>
        <w:jc w:val="both"/>
        <w:rPr>
          <w:rFonts w:ascii="Arial" w:hAnsi="Arial" w:cs="Arial"/>
          <w:sz w:val="20"/>
          <w:szCs w:val="20"/>
        </w:rPr>
      </w:pPr>
      <w:r w:rsidRPr="00B35EDB">
        <w:rPr>
          <w:rFonts w:ascii="Arial" w:hAnsi="Arial" w:cs="Arial"/>
          <w:sz w:val="20"/>
          <w:szCs w:val="20"/>
        </w:rPr>
        <w:t>S C 5 : TRAJNOSTNA IN KAKOVOSTNA PREOBRAZBA TURIZMA</w:t>
      </w:r>
    </w:p>
    <w:p w:rsidR="00FD36E7" w:rsidRPr="00B35EDB" w:rsidRDefault="00FD36E7" w:rsidP="00B35EDB">
      <w:pPr>
        <w:jc w:val="both"/>
        <w:rPr>
          <w:rFonts w:ascii="Arial" w:hAnsi="Arial" w:cs="Arial"/>
          <w:sz w:val="20"/>
          <w:szCs w:val="20"/>
        </w:rPr>
      </w:pPr>
      <w:r w:rsidRPr="00B35EDB">
        <w:rPr>
          <w:rFonts w:ascii="Arial" w:hAnsi="Arial" w:cs="Arial"/>
          <w:sz w:val="20"/>
          <w:szCs w:val="20"/>
        </w:rPr>
        <w:t>Za privabljanje 5-zvezdičnih gostov moramo spremeniti koncept prireditev: nadgraditi kakovost vsebin in zmanjšati</w:t>
      </w:r>
      <w:r w:rsidR="00D519EA" w:rsidRPr="00B35EDB">
        <w:rPr>
          <w:rFonts w:ascii="Arial" w:hAnsi="Arial" w:cs="Arial"/>
          <w:sz w:val="20"/>
          <w:szCs w:val="20"/>
        </w:rPr>
        <w:t xml:space="preserve"> </w:t>
      </w:r>
      <w:r w:rsidRPr="00B35EDB">
        <w:rPr>
          <w:rFonts w:ascii="Arial" w:hAnsi="Arial" w:cs="Arial"/>
          <w:sz w:val="20"/>
          <w:szCs w:val="20"/>
        </w:rPr>
        <w:t>množičnost obiska</w:t>
      </w:r>
    </w:p>
    <w:p w:rsidR="00FD36E7" w:rsidRPr="00B35EDB" w:rsidRDefault="00D519EA" w:rsidP="00B35EDB">
      <w:pPr>
        <w:jc w:val="both"/>
        <w:rPr>
          <w:rFonts w:ascii="Arial" w:hAnsi="Arial" w:cs="Arial"/>
          <w:color w:val="FF0000"/>
          <w:sz w:val="20"/>
          <w:szCs w:val="20"/>
        </w:rPr>
      </w:pPr>
      <w:r w:rsidRPr="00B35EDB">
        <w:rPr>
          <w:rFonts w:ascii="Arial" w:hAnsi="Arial" w:cs="Arial"/>
          <w:color w:val="FF0000"/>
          <w:sz w:val="20"/>
          <w:szCs w:val="20"/>
        </w:rPr>
        <w:t>Dokument ne določa, kako bo to izvedeno</w:t>
      </w:r>
      <w:r w:rsidR="00FD36E7" w:rsidRPr="00B35EDB">
        <w:rPr>
          <w:rFonts w:ascii="Arial" w:hAnsi="Arial" w:cs="Arial"/>
          <w:color w:val="FF0000"/>
          <w:sz w:val="20"/>
          <w:szCs w:val="20"/>
        </w:rPr>
        <w:t xml:space="preserve">, </w:t>
      </w:r>
      <w:r w:rsidRPr="00B35EDB">
        <w:rPr>
          <w:rFonts w:ascii="Arial" w:hAnsi="Arial" w:cs="Arial"/>
          <w:color w:val="FF0000"/>
          <w:sz w:val="20"/>
          <w:szCs w:val="20"/>
        </w:rPr>
        <w:t xml:space="preserve">predlagamo, da </w:t>
      </w:r>
      <w:r w:rsidR="00FD36E7" w:rsidRPr="00B35EDB">
        <w:rPr>
          <w:rFonts w:ascii="Arial" w:hAnsi="Arial" w:cs="Arial"/>
          <w:color w:val="FF0000"/>
          <w:sz w:val="20"/>
          <w:szCs w:val="20"/>
        </w:rPr>
        <w:t>občina oz</w:t>
      </w:r>
      <w:r w:rsidRPr="00B35EDB">
        <w:rPr>
          <w:rFonts w:ascii="Arial" w:hAnsi="Arial" w:cs="Arial"/>
          <w:color w:val="FF0000"/>
          <w:sz w:val="20"/>
          <w:szCs w:val="20"/>
        </w:rPr>
        <w:t>.</w:t>
      </w:r>
      <w:r w:rsidR="00FD36E7" w:rsidRPr="00B35EDB">
        <w:rPr>
          <w:rFonts w:ascii="Arial" w:hAnsi="Arial" w:cs="Arial"/>
          <w:color w:val="FF0000"/>
          <w:sz w:val="20"/>
          <w:szCs w:val="20"/>
        </w:rPr>
        <w:t xml:space="preserve"> lokalna t</w:t>
      </w:r>
      <w:r w:rsidRPr="00B35EDB">
        <w:rPr>
          <w:rFonts w:ascii="Arial" w:hAnsi="Arial" w:cs="Arial"/>
          <w:color w:val="FF0000"/>
          <w:sz w:val="20"/>
          <w:szCs w:val="20"/>
        </w:rPr>
        <w:t>uristična organizacija pridobi vpliv in postane aktiven</w:t>
      </w:r>
      <w:r w:rsidR="00FD36E7" w:rsidRPr="00B35EDB">
        <w:rPr>
          <w:rFonts w:ascii="Arial" w:hAnsi="Arial" w:cs="Arial"/>
          <w:color w:val="FF0000"/>
          <w:sz w:val="20"/>
          <w:szCs w:val="20"/>
        </w:rPr>
        <w:t xml:space="preserve"> usk</w:t>
      </w:r>
      <w:r w:rsidRPr="00B35EDB">
        <w:rPr>
          <w:rFonts w:ascii="Arial" w:hAnsi="Arial" w:cs="Arial"/>
          <w:color w:val="FF0000"/>
          <w:sz w:val="20"/>
          <w:szCs w:val="20"/>
        </w:rPr>
        <w:t>l</w:t>
      </w:r>
      <w:r w:rsidR="00FD36E7" w:rsidRPr="00B35EDB">
        <w:rPr>
          <w:rFonts w:ascii="Arial" w:hAnsi="Arial" w:cs="Arial"/>
          <w:color w:val="FF0000"/>
          <w:sz w:val="20"/>
          <w:szCs w:val="20"/>
        </w:rPr>
        <w:t xml:space="preserve">ajevalec lokalnih </w:t>
      </w:r>
      <w:r w:rsidRPr="00B35EDB">
        <w:rPr>
          <w:rFonts w:ascii="Arial" w:hAnsi="Arial" w:cs="Arial"/>
          <w:color w:val="FF0000"/>
          <w:sz w:val="20"/>
          <w:szCs w:val="20"/>
        </w:rPr>
        <w:t xml:space="preserve">turističnih </w:t>
      </w:r>
      <w:r w:rsidR="00FD36E7" w:rsidRPr="00B35EDB">
        <w:rPr>
          <w:rFonts w:ascii="Arial" w:hAnsi="Arial" w:cs="Arial"/>
          <w:color w:val="FF0000"/>
          <w:sz w:val="20"/>
          <w:szCs w:val="20"/>
        </w:rPr>
        <w:t>st</w:t>
      </w:r>
      <w:r w:rsidRPr="00B35EDB">
        <w:rPr>
          <w:rFonts w:ascii="Arial" w:hAnsi="Arial" w:cs="Arial"/>
          <w:color w:val="FF0000"/>
          <w:sz w:val="20"/>
          <w:szCs w:val="20"/>
        </w:rPr>
        <w:t xml:space="preserve">rategij </w:t>
      </w:r>
      <w:r w:rsidR="000340B2" w:rsidRPr="00B35EDB">
        <w:rPr>
          <w:rFonts w:ascii="Arial" w:hAnsi="Arial" w:cs="Arial"/>
          <w:color w:val="FF0000"/>
          <w:sz w:val="20"/>
          <w:szCs w:val="20"/>
        </w:rPr>
        <w:t>različnih ponudnikov turističnih</w:t>
      </w:r>
      <w:r w:rsidR="00FD36E7" w:rsidRPr="00B35EDB">
        <w:rPr>
          <w:rFonts w:ascii="Arial" w:hAnsi="Arial" w:cs="Arial"/>
          <w:color w:val="FF0000"/>
          <w:sz w:val="20"/>
          <w:szCs w:val="20"/>
        </w:rPr>
        <w:t xml:space="preserve"> sob, </w:t>
      </w:r>
      <w:r w:rsidR="000340B2" w:rsidRPr="00B35EDB">
        <w:rPr>
          <w:rFonts w:ascii="Arial" w:hAnsi="Arial" w:cs="Arial"/>
          <w:color w:val="FF0000"/>
          <w:sz w:val="20"/>
          <w:szCs w:val="20"/>
        </w:rPr>
        <w:t>saj npr. nekateri ponudniki turističnih kapacitet svojo poslovno politiko temeljijo na enodnevnih nočitvah in stalni menjavi gostov</w:t>
      </w:r>
      <w:r w:rsidR="00FD36E7" w:rsidRPr="00B35EDB">
        <w:rPr>
          <w:rFonts w:ascii="Arial" w:hAnsi="Arial" w:cs="Arial"/>
          <w:color w:val="FF0000"/>
          <w:sz w:val="20"/>
          <w:szCs w:val="20"/>
        </w:rPr>
        <w:t xml:space="preserve">, ki najbolj obremenjuje naravo, infrastrukturo, kot tudi moti občane, Bled </w:t>
      </w:r>
      <w:r w:rsidR="000340B2" w:rsidRPr="00B35EDB">
        <w:rPr>
          <w:rFonts w:ascii="Arial" w:hAnsi="Arial" w:cs="Arial"/>
          <w:color w:val="FF0000"/>
          <w:sz w:val="20"/>
          <w:szCs w:val="20"/>
        </w:rPr>
        <w:t>tako ni več počitni</w:t>
      </w:r>
      <w:r w:rsidR="00943CAA" w:rsidRPr="00B35EDB">
        <w:rPr>
          <w:rFonts w:ascii="Arial" w:hAnsi="Arial" w:cs="Arial"/>
          <w:color w:val="FF0000"/>
          <w:sz w:val="20"/>
          <w:szCs w:val="20"/>
        </w:rPr>
        <w:t>ška destinacija</w:t>
      </w:r>
      <w:r w:rsidR="00FD36E7" w:rsidRPr="00B35EDB">
        <w:rPr>
          <w:rFonts w:ascii="Arial" w:hAnsi="Arial" w:cs="Arial"/>
          <w:color w:val="FF0000"/>
          <w:sz w:val="20"/>
          <w:szCs w:val="20"/>
        </w:rPr>
        <w:t>,</w:t>
      </w:r>
      <w:r w:rsidR="000340B2" w:rsidRPr="00B35EDB">
        <w:rPr>
          <w:rFonts w:ascii="Arial" w:hAnsi="Arial" w:cs="Arial"/>
          <w:color w:val="FF0000"/>
          <w:sz w:val="20"/>
          <w:szCs w:val="20"/>
        </w:rPr>
        <w:t xml:space="preserve"> turistične </w:t>
      </w:r>
      <w:r w:rsidR="00FD36E7" w:rsidRPr="00B35EDB">
        <w:rPr>
          <w:rFonts w:ascii="Arial" w:hAnsi="Arial" w:cs="Arial"/>
          <w:color w:val="FF0000"/>
          <w:sz w:val="20"/>
          <w:szCs w:val="20"/>
        </w:rPr>
        <w:t>produkte</w:t>
      </w:r>
      <w:r w:rsidR="00943CAA" w:rsidRPr="00B35EDB">
        <w:rPr>
          <w:rFonts w:ascii="Arial" w:hAnsi="Arial" w:cs="Arial"/>
          <w:color w:val="FF0000"/>
          <w:sz w:val="20"/>
          <w:szCs w:val="20"/>
        </w:rPr>
        <w:t xml:space="preserve"> </w:t>
      </w:r>
      <w:r w:rsidR="000340B2" w:rsidRPr="00B35EDB">
        <w:rPr>
          <w:rFonts w:ascii="Arial" w:hAnsi="Arial" w:cs="Arial"/>
          <w:color w:val="FF0000"/>
          <w:sz w:val="20"/>
          <w:szCs w:val="20"/>
        </w:rPr>
        <w:t>je na nivoju občine potrebno  povezati in stimulirati turiste, ki bivajo na Bledu daljše obdobje ipd.</w:t>
      </w:r>
    </w:p>
    <w:p w:rsidR="00FD36E7" w:rsidRPr="00B35EDB" w:rsidRDefault="00FD36E7" w:rsidP="00B35EDB">
      <w:pPr>
        <w:jc w:val="both"/>
        <w:rPr>
          <w:rFonts w:ascii="Arial" w:hAnsi="Arial" w:cs="Arial"/>
          <w:sz w:val="20"/>
          <w:szCs w:val="20"/>
        </w:rPr>
      </w:pPr>
      <w:r w:rsidRPr="00B35EDB">
        <w:rPr>
          <w:rFonts w:ascii="Arial" w:hAnsi="Arial" w:cs="Arial"/>
          <w:sz w:val="20"/>
          <w:szCs w:val="20"/>
        </w:rPr>
        <w:t>– Izboljšanje kakovosti in strukture nastanitvene ponudbe:</w:t>
      </w:r>
    </w:p>
    <w:p w:rsidR="000340B2" w:rsidRPr="00B35EDB" w:rsidRDefault="00FD36E7" w:rsidP="00B35EDB">
      <w:pPr>
        <w:jc w:val="both"/>
        <w:rPr>
          <w:rFonts w:ascii="Arial" w:hAnsi="Arial" w:cs="Arial"/>
          <w:sz w:val="20"/>
          <w:szCs w:val="20"/>
        </w:rPr>
      </w:pPr>
      <w:r w:rsidRPr="00B35EDB">
        <w:rPr>
          <w:rFonts w:ascii="Arial" w:hAnsi="Arial" w:cs="Arial"/>
          <w:sz w:val="20"/>
          <w:szCs w:val="20"/>
        </w:rPr>
        <w:t>– Brez vzpostavitve parkirišč ob namestitvenih zmogljivostih obstoječih hotelov le-teh ne bo mogoče tržiti kot 5-</w:t>
      </w:r>
      <w:r w:rsidR="00903A19" w:rsidRPr="00B35EDB">
        <w:rPr>
          <w:rFonts w:ascii="Arial" w:hAnsi="Arial" w:cs="Arial"/>
          <w:sz w:val="20"/>
          <w:szCs w:val="20"/>
        </w:rPr>
        <w:t>Z</w:t>
      </w:r>
      <w:r w:rsidRPr="00B35EDB">
        <w:rPr>
          <w:rFonts w:ascii="Arial" w:hAnsi="Arial" w:cs="Arial"/>
          <w:sz w:val="20"/>
          <w:szCs w:val="20"/>
        </w:rPr>
        <w:t>vezdičnih</w:t>
      </w:r>
      <w:r w:rsidR="00903A19" w:rsidRPr="00B35EDB">
        <w:rPr>
          <w:rFonts w:ascii="Arial" w:hAnsi="Arial" w:cs="Arial"/>
          <w:sz w:val="20"/>
          <w:szCs w:val="20"/>
        </w:rPr>
        <w:t>-</w:t>
      </w:r>
    </w:p>
    <w:p w:rsidR="00902474" w:rsidRPr="00B35EDB" w:rsidRDefault="00943CAA" w:rsidP="00B35EDB">
      <w:pPr>
        <w:jc w:val="both"/>
        <w:rPr>
          <w:rFonts w:ascii="Arial" w:hAnsi="Arial" w:cs="Arial"/>
          <w:color w:val="FF0000"/>
          <w:sz w:val="20"/>
          <w:szCs w:val="20"/>
        </w:rPr>
      </w:pPr>
      <w:r w:rsidRPr="00B35EDB">
        <w:rPr>
          <w:rFonts w:ascii="Arial" w:hAnsi="Arial" w:cs="Arial"/>
          <w:color w:val="FF0000"/>
          <w:sz w:val="20"/>
          <w:szCs w:val="20"/>
        </w:rPr>
        <w:t>Ob</w:t>
      </w:r>
      <w:r w:rsidR="000D00E3" w:rsidRPr="00B35EDB">
        <w:rPr>
          <w:rFonts w:ascii="Arial" w:hAnsi="Arial" w:cs="Arial"/>
          <w:color w:val="FF0000"/>
          <w:sz w:val="20"/>
          <w:szCs w:val="20"/>
        </w:rPr>
        <w:t xml:space="preserve"> jezerski o</w:t>
      </w:r>
      <w:r w:rsidR="008B7B99" w:rsidRPr="00B35EDB">
        <w:rPr>
          <w:rFonts w:ascii="Arial" w:hAnsi="Arial" w:cs="Arial"/>
          <w:color w:val="FF0000"/>
          <w:sz w:val="20"/>
          <w:szCs w:val="20"/>
        </w:rPr>
        <w:t>bali naj se ukine skoraj vsa</w:t>
      </w:r>
      <w:r w:rsidR="000D00E3" w:rsidRPr="00B35EDB">
        <w:rPr>
          <w:rFonts w:ascii="Arial" w:hAnsi="Arial" w:cs="Arial"/>
          <w:color w:val="FF0000"/>
          <w:sz w:val="20"/>
          <w:szCs w:val="20"/>
        </w:rPr>
        <w:t xml:space="preserve"> parkirišč</w:t>
      </w:r>
      <w:r w:rsidR="008B7B99" w:rsidRPr="00B35EDB">
        <w:rPr>
          <w:rFonts w:ascii="Arial" w:hAnsi="Arial" w:cs="Arial"/>
          <w:color w:val="FF0000"/>
          <w:sz w:val="20"/>
          <w:szCs w:val="20"/>
        </w:rPr>
        <w:t>a</w:t>
      </w:r>
      <w:r w:rsidRPr="00B35EDB">
        <w:rPr>
          <w:rFonts w:ascii="Arial" w:hAnsi="Arial" w:cs="Arial"/>
          <w:color w:val="FF0000"/>
          <w:sz w:val="20"/>
          <w:szCs w:val="20"/>
        </w:rPr>
        <w:t>, večino parkirišč bi morali turistični objekti zgraditi pod zemljo z ustreznimi oljnimi lovilci in čistilnimi napravami, na mestu sedanjih pa površine zatravi</w:t>
      </w:r>
      <w:r w:rsidR="008B7B99" w:rsidRPr="00B35EDB">
        <w:rPr>
          <w:rFonts w:ascii="Arial" w:hAnsi="Arial" w:cs="Arial"/>
          <w:color w:val="FF0000"/>
          <w:sz w:val="20"/>
          <w:szCs w:val="20"/>
        </w:rPr>
        <w:t xml:space="preserve">ti in zasaditi rastline, </w:t>
      </w:r>
      <w:r w:rsidRPr="00B35EDB">
        <w:rPr>
          <w:rFonts w:ascii="Arial" w:hAnsi="Arial" w:cs="Arial"/>
          <w:color w:val="FF0000"/>
          <w:sz w:val="20"/>
          <w:szCs w:val="20"/>
        </w:rPr>
        <w:t>ob upoštevanju najvišjih ekoloških standardov.</w:t>
      </w:r>
      <w:r w:rsidR="00902474" w:rsidRPr="00B35EDB">
        <w:rPr>
          <w:rFonts w:ascii="Arial" w:hAnsi="Arial" w:cs="Arial"/>
          <w:color w:val="FF0000"/>
          <w:sz w:val="20"/>
          <w:szCs w:val="20"/>
        </w:rPr>
        <w:t xml:space="preserve"> Predlagamo, da se v tem obdobju načrtuje in zgradi  centralno garažno hišo pred vstopom na Bled, če želimo razvijati visokokakovostni turizem.</w:t>
      </w:r>
    </w:p>
    <w:p w:rsidR="000C13DB" w:rsidRPr="00B35EDB" w:rsidRDefault="000C13DB" w:rsidP="00B35EDB">
      <w:pPr>
        <w:jc w:val="both"/>
        <w:rPr>
          <w:rFonts w:ascii="Arial" w:hAnsi="Arial" w:cs="Arial"/>
          <w:sz w:val="20"/>
          <w:szCs w:val="20"/>
        </w:rPr>
      </w:pPr>
      <w:r w:rsidRPr="00B35EDB">
        <w:rPr>
          <w:rFonts w:ascii="Arial" w:hAnsi="Arial" w:cs="Arial"/>
          <w:sz w:val="20"/>
          <w:szCs w:val="20"/>
        </w:rPr>
        <w:t>Srečko Kunčič, pred. društva Spoštujmo Bled</w:t>
      </w:r>
    </w:p>
    <w:p w:rsidR="000C13DB" w:rsidRPr="00B35EDB" w:rsidRDefault="002B3111" w:rsidP="00B35EDB">
      <w:pPr>
        <w:jc w:val="both"/>
        <w:rPr>
          <w:rFonts w:ascii="Arial" w:hAnsi="Arial" w:cs="Arial"/>
          <w:sz w:val="20"/>
          <w:szCs w:val="20"/>
        </w:rPr>
      </w:pPr>
      <w:r w:rsidRPr="00B35EDB">
        <w:rPr>
          <w:rFonts w:ascii="Arial" w:hAnsi="Arial" w:cs="Arial"/>
          <w:sz w:val="20"/>
          <w:szCs w:val="20"/>
        </w:rPr>
        <w:t>9</w:t>
      </w:r>
      <w:r w:rsidR="00CF6524" w:rsidRPr="00B35EDB">
        <w:rPr>
          <w:rFonts w:ascii="Arial" w:hAnsi="Arial" w:cs="Arial"/>
          <w:sz w:val="20"/>
          <w:szCs w:val="20"/>
        </w:rPr>
        <w:t>.</w:t>
      </w:r>
      <w:r w:rsidRPr="00B35EDB">
        <w:rPr>
          <w:rFonts w:ascii="Arial" w:hAnsi="Arial" w:cs="Arial"/>
          <w:sz w:val="20"/>
          <w:szCs w:val="20"/>
        </w:rPr>
        <w:t xml:space="preserve"> </w:t>
      </w:r>
      <w:r w:rsidR="00CF6524" w:rsidRPr="00B35EDB">
        <w:rPr>
          <w:rFonts w:ascii="Arial" w:hAnsi="Arial" w:cs="Arial"/>
          <w:sz w:val="20"/>
          <w:szCs w:val="20"/>
        </w:rPr>
        <w:t>2. 2021</w:t>
      </w:r>
    </w:p>
    <w:p w:rsidR="00A453F2" w:rsidRPr="00B35EDB" w:rsidRDefault="00A453F2" w:rsidP="00B35EDB">
      <w:pPr>
        <w:jc w:val="both"/>
        <w:rPr>
          <w:rFonts w:ascii="Arial" w:hAnsi="Arial" w:cs="Arial"/>
          <w:sz w:val="20"/>
          <w:szCs w:val="20"/>
        </w:rPr>
      </w:pPr>
    </w:p>
    <w:p w:rsidR="00171EFA" w:rsidRPr="00B35EDB" w:rsidRDefault="00171EFA" w:rsidP="00B35EDB">
      <w:pPr>
        <w:jc w:val="both"/>
        <w:rPr>
          <w:rFonts w:ascii="Arial" w:hAnsi="Arial" w:cs="Arial"/>
          <w:sz w:val="20"/>
          <w:szCs w:val="20"/>
        </w:rPr>
      </w:pPr>
    </w:p>
    <w:sectPr w:rsidR="00171EFA" w:rsidRPr="00B35E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B3190"/>
    <w:multiLevelType w:val="hybridMultilevel"/>
    <w:tmpl w:val="DFC0474E"/>
    <w:lvl w:ilvl="0" w:tplc="2794BADA">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80C"/>
    <w:rsid w:val="00015B6C"/>
    <w:rsid w:val="000340B2"/>
    <w:rsid w:val="000C13DB"/>
    <w:rsid w:val="000D00E3"/>
    <w:rsid w:val="000E1363"/>
    <w:rsid w:val="000F352E"/>
    <w:rsid w:val="000F6454"/>
    <w:rsid w:val="00171EFA"/>
    <w:rsid w:val="00183E6D"/>
    <w:rsid w:val="001D785A"/>
    <w:rsid w:val="0023695C"/>
    <w:rsid w:val="00291E79"/>
    <w:rsid w:val="002A4E3F"/>
    <w:rsid w:val="002B3111"/>
    <w:rsid w:val="00323447"/>
    <w:rsid w:val="004134E9"/>
    <w:rsid w:val="005673C5"/>
    <w:rsid w:val="00576CA3"/>
    <w:rsid w:val="005F7197"/>
    <w:rsid w:val="00617F09"/>
    <w:rsid w:val="00647589"/>
    <w:rsid w:val="00697883"/>
    <w:rsid w:val="006F2E46"/>
    <w:rsid w:val="0070446F"/>
    <w:rsid w:val="007330F2"/>
    <w:rsid w:val="00877596"/>
    <w:rsid w:val="008A515D"/>
    <w:rsid w:val="008B7B99"/>
    <w:rsid w:val="008C32DC"/>
    <w:rsid w:val="008F7452"/>
    <w:rsid w:val="00902474"/>
    <w:rsid w:val="00903A19"/>
    <w:rsid w:val="009052B5"/>
    <w:rsid w:val="0093370D"/>
    <w:rsid w:val="00943CAA"/>
    <w:rsid w:val="009B4F8F"/>
    <w:rsid w:val="00A40367"/>
    <w:rsid w:val="00A453F2"/>
    <w:rsid w:val="00A9720F"/>
    <w:rsid w:val="00B10303"/>
    <w:rsid w:val="00B35EDB"/>
    <w:rsid w:val="00B9734E"/>
    <w:rsid w:val="00BA49CE"/>
    <w:rsid w:val="00C52FF6"/>
    <w:rsid w:val="00C768AA"/>
    <w:rsid w:val="00CB4D58"/>
    <w:rsid w:val="00CF6524"/>
    <w:rsid w:val="00D00BA5"/>
    <w:rsid w:val="00D05735"/>
    <w:rsid w:val="00D0691F"/>
    <w:rsid w:val="00D410F8"/>
    <w:rsid w:val="00D519EA"/>
    <w:rsid w:val="00D62A7D"/>
    <w:rsid w:val="00E073D1"/>
    <w:rsid w:val="00E16B09"/>
    <w:rsid w:val="00E361FA"/>
    <w:rsid w:val="00F9280C"/>
    <w:rsid w:val="00FC09C8"/>
    <w:rsid w:val="00FD36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OdstavekseznamaZnak">
    <w:name w:val="Odstavek seznama Znak"/>
    <w:link w:val="Odstavekseznama"/>
    <w:uiPriority w:val="34"/>
    <w:locked/>
    <w:rsid w:val="008A515D"/>
    <w:rPr>
      <w:rFonts w:ascii="Arial" w:hAnsi="Arial" w:cs="Arial"/>
      <w:szCs w:val="24"/>
      <w:lang w:val="en-US"/>
    </w:rPr>
  </w:style>
  <w:style w:type="paragraph" w:styleId="Odstavekseznama">
    <w:name w:val="List Paragraph"/>
    <w:basedOn w:val="Navaden"/>
    <w:link w:val="OdstavekseznamaZnak"/>
    <w:uiPriority w:val="34"/>
    <w:qFormat/>
    <w:rsid w:val="008A515D"/>
    <w:pPr>
      <w:spacing w:after="0" w:line="260" w:lineRule="atLeast"/>
      <w:ind w:left="720"/>
    </w:pPr>
    <w:rPr>
      <w:rFonts w:ascii="Arial" w:hAnsi="Arial" w:cs="Arial"/>
      <w:szCs w:val="24"/>
      <w:lang w:val="en-US"/>
    </w:rPr>
  </w:style>
  <w:style w:type="character" w:styleId="Hiperpovezava">
    <w:name w:val="Hyperlink"/>
    <w:basedOn w:val="Privzetapisavaodstavka"/>
    <w:uiPriority w:val="99"/>
    <w:unhideWhenUsed/>
    <w:rsid w:val="00D0691F"/>
    <w:rPr>
      <w:color w:val="0000FF" w:themeColor="hyperlink"/>
      <w:u w:val="single"/>
    </w:rPr>
  </w:style>
  <w:style w:type="character" w:customStyle="1" w:styleId="UnresolvedMention">
    <w:name w:val="Unresolved Mention"/>
    <w:basedOn w:val="Privzetapisavaodstavka"/>
    <w:uiPriority w:val="99"/>
    <w:semiHidden/>
    <w:unhideWhenUsed/>
    <w:rsid w:val="00D0691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OdstavekseznamaZnak">
    <w:name w:val="Odstavek seznama Znak"/>
    <w:link w:val="Odstavekseznama"/>
    <w:uiPriority w:val="34"/>
    <w:locked/>
    <w:rsid w:val="008A515D"/>
    <w:rPr>
      <w:rFonts w:ascii="Arial" w:hAnsi="Arial" w:cs="Arial"/>
      <w:szCs w:val="24"/>
      <w:lang w:val="en-US"/>
    </w:rPr>
  </w:style>
  <w:style w:type="paragraph" w:styleId="Odstavekseznama">
    <w:name w:val="List Paragraph"/>
    <w:basedOn w:val="Navaden"/>
    <w:link w:val="OdstavekseznamaZnak"/>
    <w:uiPriority w:val="34"/>
    <w:qFormat/>
    <w:rsid w:val="008A515D"/>
    <w:pPr>
      <w:spacing w:after="0" w:line="260" w:lineRule="atLeast"/>
      <w:ind w:left="720"/>
    </w:pPr>
    <w:rPr>
      <w:rFonts w:ascii="Arial" w:hAnsi="Arial" w:cs="Arial"/>
      <w:szCs w:val="24"/>
      <w:lang w:val="en-US"/>
    </w:rPr>
  </w:style>
  <w:style w:type="character" w:styleId="Hiperpovezava">
    <w:name w:val="Hyperlink"/>
    <w:basedOn w:val="Privzetapisavaodstavka"/>
    <w:uiPriority w:val="99"/>
    <w:unhideWhenUsed/>
    <w:rsid w:val="00D0691F"/>
    <w:rPr>
      <w:color w:val="0000FF" w:themeColor="hyperlink"/>
      <w:u w:val="single"/>
    </w:rPr>
  </w:style>
  <w:style w:type="character" w:customStyle="1" w:styleId="UnresolvedMention">
    <w:name w:val="Unresolved Mention"/>
    <w:basedOn w:val="Privzetapisavaodstavka"/>
    <w:uiPriority w:val="99"/>
    <w:semiHidden/>
    <w:unhideWhenUsed/>
    <w:rsid w:val="00D06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2378</Words>
  <Characters>13556</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 sistema Windows</cp:lastModifiedBy>
  <cp:revision>2</cp:revision>
  <dcterms:created xsi:type="dcterms:W3CDTF">2021-02-10T10:39:00Z</dcterms:created>
  <dcterms:modified xsi:type="dcterms:W3CDTF">2021-02-10T10:39:00Z</dcterms:modified>
</cp:coreProperties>
</file>