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51" w:rsidRPr="006604C1" w:rsidRDefault="00D85EFB" w:rsidP="00425CBF">
      <w:pPr>
        <w:jc w:val="both"/>
        <w:rPr>
          <w:rFonts w:ascii="Arial" w:hAnsi="Arial" w:cs="Arial"/>
          <w:i/>
          <w:color w:val="FF0000"/>
        </w:rPr>
      </w:pPr>
      <w:bookmarkStart w:id="0" w:name="_GoBack"/>
      <w:bookmarkEnd w:id="0"/>
      <w:r w:rsidRPr="006604C1">
        <w:rPr>
          <w:rFonts w:ascii="Arial" w:hAnsi="Arial" w:cs="Arial"/>
          <w:i/>
          <w:color w:val="FF0000"/>
        </w:rPr>
        <w:t>Glede na to, da prispev</w:t>
      </w:r>
      <w:r w:rsidR="006604C1" w:rsidRPr="006604C1">
        <w:rPr>
          <w:rFonts w:ascii="Arial" w:hAnsi="Arial" w:cs="Arial"/>
          <w:i/>
          <w:color w:val="FF0000"/>
        </w:rPr>
        <w:t>ek</w:t>
      </w:r>
      <w:r w:rsidRPr="006604C1">
        <w:rPr>
          <w:rFonts w:ascii="Arial" w:hAnsi="Arial" w:cs="Arial"/>
          <w:i/>
          <w:color w:val="FF0000"/>
        </w:rPr>
        <w:t xml:space="preserve"> društva Spoštujmo Bled, ki je bil poslan </w:t>
      </w:r>
      <w:r w:rsidR="006604C1" w:rsidRPr="006604C1">
        <w:rPr>
          <w:rFonts w:ascii="Arial" w:hAnsi="Arial" w:cs="Arial"/>
          <w:i/>
          <w:color w:val="FF0000"/>
        </w:rPr>
        <w:t xml:space="preserve">na njeno prošnjo </w:t>
      </w:r>
      <w:r w:rsidRPr="006604C1">
        <w:rPr>
          <w:rFonts w:ascii="Arial" w:hAnsi="Arial" w:cs="Arial"/>
          <w:i/>
          <w:color w:val="FF0000"/>
        </w:rPr>
        <w:t>novinarki Slovenskih novic</w:t>
      </w:r>
      <w:r w:rsidR="006604C1" w:rsidRPr="006604C1">
        <w:rPr>
          <w:rFonts w:ascii="Arial" w:hAnsi="Arial" w:cs="Arial"/>
          <w:i/>
          <w:color w:val="FF0000"/>
        </w:rPr>
        <w:t>,</w:t>
      </w:r>
      <w:r w:rsidRPr="006604C1">
        <w:rPr>
          <w:rFonts w:ascii="Arial" w:hAnsi="Arial" w:cs="Arial"/>
          <w:i/>
          <w:color w:val="FF0000"/>
        </w:rPr>
        <w:t xml:space="preserve"> ni bil objavljen v ce</w:t>
      </w:r>
      <w:r w:rsidR="006604C1" w:rsidRPr="006604C1">
        <w:rPr>
          <w:rFonts w:ascii="Arial" w:hAnsi="Arial" w:cs="Arial"/>
          <w:i/>
          <w:color w:val="FF0000"/>
        </w:rPr>
        <w:t xml:space="preserve">loti oziroma </w:t>
      </w:r>
      <w:r w:rsidRPr="006604C1">
        <w:rPr>
          <w:rFonts w:ascii="Arial" w:hAnsi="Arial" w:cs="Arial"/>
          <w:i/>
          <w:color w:val="FF0000"/>
        </w:rPr>
        <w:t xml:space="preserve">je bil v SN  objavljen le del, </w:t>
      </w:r>
      <w:r w:rsidR="006604C1" w:rsidRPr="006604C1">
        <w:rPr>
          <w:rFonts w:ascii="Arial" w:hAnsi="Arial" w:cs="Arial"/>
          <w:i/>
          <w:color w:val="FF0000"/>
        </w:rPr>
        <w:t xml:space="preserve">subjektivno </w:t>
      </w:r>
      <w:r w:rsidRPr="006604C1">
        <w:rPr>
          <w:rFonts w:ascii="Arial" w:hAnsi="Arial" w:cs="Arial"/>
          <w:i/>
          <w:color w:val="FF0000"/>
        </w:rPr>
        <w:t>povzet  s</w:t>
      </w:r>
      <w:r w:rsidR="006604C1" w:rsidRPr="006604C1">
        <w:rPr>
          <w:rFonts w:ascii="Arial" w:hAnsi="Arial" w:cs="Arial"/>
          <w:i/>
          <w:color w:val="FF0000"/>
        </w:rPr>
        <w:t xml:space="preserve"> celotnega teksta, </w:t>
      </w:r>
      <w:r w:rsidRPr="006604C1">
        <w:rPr>
          <w:rFonts w:ascii="Arial" w:hAnsi="Arial" w:cs="Arial"/>
          <w:i/>
          <w:color w:val="FF0000"/>
        </w:rPr>
        <w:t xml:space="preserve"> </w:t>
      </w:r>
      <w:r w:rsidR="006604C1" w:rsidRPr="006604C1">
        <w:rPr>
          <w:rFonts w:ascii="Arial" w:hAnsi="Arial" w:cs="Arial"/>
          <w:i/>
          <w:color w:val="FF0000"/>
        </w:rPr>
        <w:t>objavljamo zaradi večje objektivnosti na naši spletni strani naš odgovor v celoti.</w:t>
      </w:r>
    </w:p>
    <w:p w:rsidR="00A23C69" w:rsidRPr="00A23C69" w:rsidRDefault="00A23C69" w:rsidP="00A23C69">
      <w:pPr>
        <w:pStyle w:val="Odstavekseznama"/>
        <w:ind w:left="405"/>
        <w:jc w:val="both"/>
        <w:rPr>
          <w:rFonts w:ascii="Arial" w:hAnsi="Arial" w:cs="Arial"/>
          <w:b/>
        </w:rPr>
      </w:pPr>
      <w:r w:rsidRPr="00A23C69">
        <w:rPr>
          <w:rFonts w:ascii="Arial" w:hAnsi="Arial" w:cs="Arial"/>
          <w:b/>
        </w:rPr>
        <w:t>Spoštovana Tina Horvat, novinarka Slovenskih novic!</w:t>
      </w:r>
    </w:p>
    <w:p w:rsidR="00A23C69" w:rsidRPr="003E26E9" w:rsidRDefault="00A23C69" w:rsidP="003E26E9">
      <w:pPr>
        <w:pStyle w:val="Odstavekseznama"/>
        <w:ind w:left="405"/>
        <w:jc w:val="both"/>
        <w:rPr>
          <w:rFonts w:ascii="Arial" w:hAnsi="Arial" w:cs="Arial"/>
        </w:rPr>
      </w:pPr>
      <w:r>
        <w:rPr>
          <w:rFonts w:ascii="Arial" w:hAnsi="Arial" w:cs="Arial"/>
        </w:rPr>
        <w:t xml:space="preserve"> (</w:t>
      </w:r>
      <w:r w:rsidR="003E26E9">
        <w:rPr>
          <w:rFonts w:ascii="Arial" w:hAnsi="Arial" w:cs="Arial"/>
        </w:rPr>
        <w:t xml:space="preserve">poslano na mail </w:t>
      </w:r>
      <w:r>
        <w:rPr>
          <w:rFonts w:ascii="Arial" w:hAnsi="Arial" w:cs="Arial"/>
        </w:rPr>
        <w:t xml:space="preserve">tina.horvat@delo.si, </w:t>
      </w:r>
      <w:r w:rsidR="003E26E9">
        <w:rPr>
          <w:rFonts w:ascii="Arial" w:hAnsi="Arial" w:cs="Arial"/>
        </w:rPr>
        <w:t xml:space="preserve">v </w:t>
      </w:r>
      <w:r w:rsidR="003E26E9" w:rsidRPr="003E26E9">
        <w:rPr>
          <w:rFonts w:ascii="Arial" w:hAnsi="Arial" w:cs="Arial"/>
        </w:rPr>
        <w:t>pon., 16. mar. 02:08</w:t>
      </w:r>
      <w:r w:rsidR="003E26E9">
        <w:rPr>
          <w:rFonts w:ascii="Arial" w:hAnsi="Arial" w:cs="Arial"/>
        </w:rPr>
        <w:t>)</w:t>
      </w:r>
    </w:p>
    <w:p w:rsidR="00A23C69" w:rsidRPr="00A23C69" w:rsidRDefault="00A23C69" w:rsidP="00A23C69">
      <w:pPr>
        <w:pStyle w:val="Odstavekseznama"/>
        <w:ind w:left="405"/>
        <w:jc w:val="both"/>
        <w:rPr>
          <w:rFonts w:ascii="Arial" w:hAnsi="Arial" w:cs="Arial"/>
        </w:rPr>
      </w:pPr>
    </w:p>
    <w:p w:rsidR="002C5251" w:rsidRPr="00425CBF" w:rsidRDefault="002C5251" w:rsidP="00425CBF">
      <w:pPr>
        <w:pStyle w:val="Odstavekseznama"/>
        <w:numPr>
          <w:ilvl w:val="0"/>
          <w:numId w:val="1"/>
        </w:numPr>
        <w:jc w:val="both"/>
        <w:rPr>
          <w:rFonts w:ascii="Arial" w:hAnsi="Arial" w:cs="Arial"/>
        </w:rPr>
      </w:pPr>
      <w:r w:rsidRPr="00425CBF">
        <w:rPr>
          <w:rFonts w:ascii="Arial" w:hAnsi="Arial" w:cs="Arial"/>
          <w:b/>
        </w:rPr>
        <w:t>Kje vidite glavni problem cvetenja cianobakterij, kdo je po vašem mnenju glavni onesnaževalec oziroma vir fosforja ali drugih snovi, ki so hrana za alge</w:t>
      </w:r>
      <w:r w:rsidRPr="00425CBF">
        <w:rPr>
          <w:rFonts w:ascii="Arial" w:hAnsi="Arial" w:cs="Arial"/>
        </w:rPr>
        <w:t>?</w:t>
      </w:r>
    </w:p>
    <w:p w:rsidR="002C5251" w:rsidRPr="00425CBF" w:rsidRDefault="002C5251" w:rsidP="00425CBF">
      <w:pPr>
        <w:ind w:left="45"/>
        <w:jc w:val="both"/>
        <w:rPr>
          <w:rFonts w:ascii="Arial" w:hAnsi="Arial" w:cs="Arial"/>
        </w:rPr>
      </w:pPr>
      <w:r w:rsidRPr="00425CBF">
        <w:rPr>
          <w:rFonts w:ascii="Arial" w:hAnsi="Arial" w:cs="Arial"/>
        </w:rPr>
        <w:t xml:space="preserve">Ne bi komentirali cvetenja jezera kot naravni pojav, niti ne vpliva klimatskih sprememb in vremena (več sončnih dni, slaba prevetrenost jezera v tem obdobju,  dokaj statično vreme od novembra do marca ipd.,) temveč bomo omenili le vplive človeka: </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 xml:space="preserve">nesistematična in nevodotesna kanalizacija v celotnem pojezerju (več 10 objektov ni priključenih, prej imeli mešano kanalizacijsko omrežje, sedaj gradijo ločen sistem, </w:t>
      </w:r>
      <w:r w:rsidRPr="00425CBF">
        <w:rPr>
          <w:rFonts w:ascii="Arial" w:hAnsi="Arial" w:cs="Arial"/>
          <w:color w:val="222222"/>
          <w:shd w:val="clear" w:color="auto" w:fill="FFFFFF"/>
        </w:rPr>
        <w:t xml:space="preserve"> nepravilno delovanje čistilne naprave in fekalne odplake, ki prihajajo v jezero</w:t>
      </w:r>
      <w:r w:rsidRPr="00425CBF">
        <w:rPr>
          <w:rFonts w:ascii="Arial" w:hAnsi="Arial" w:cs="Arial"/>
        </w:rPr>
        <w:t xml:space="preserve"> in Savo Bohinjko, predvsem v delu od hotela Toplic proti vasi Mlino),</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pritok Mišca je onesnažen zaradi živinoreje in poljedelstva na območju Gorij in Blat, je močno obremenjen z dušikom in fosforjem. Dodatno ga onesnažuje tudi ribogojnica, ki jo upravlja ribiška družina Bled (umetni dotok vode v jezero naj se zapre ali pa ustrezno sanira).</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color w:val="222222"/>
          <w:shd w:val="clear" w:color="auto" w:fill="FFFFFF"/>
        </w:rPr>
        <w:t>nestrokovno in naravovarstveno premalo zaščitni gradbeni posegi v pojezerju (npr. še tajajoče urejanje kanalizacije v Zaki in ribogojnici),</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verjetno slabo delovanje natege (poškodbe cevi, spojev, nekateri deli  cevi so v mulju ..),</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vp</w:t>
      </w:r>
      <w:r w:rsidR="00425CBF" w:rsidRPr="00425CBF">
        <w:rPr>
          <w:rFonts w:ascii="Arial" w:hAnsi="Arial" w:cs="Arial"/>
        </w:rPr>
        <w:t xml:space="preserve">livi prekomernega, izletniškega, </w:t>
      </w:r>
      <w:r w:rsidRPr="00425CBF">
        <w:rPr>
          <w:rFonts w:ascii="Arial" w:hAnsi="Arial" w:cs="Arial"/>
        </w:rPr>
        <w:t>netrajnostnega, neekološkega turizma in družbeno neodgovornega turizma,</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pretirana pozidava v pojezerju, gradnja parkirišč brez oljnih lovilcev, avtomobilski promet preblizu obale,</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neregulirano kopanje skoraj po celotni obali jezera,</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gnojenje v pojezerju, ne le njiv, temveč tudi travnikov, parkov, gozda,</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v jezero se 365 dni zlivajo različne umazane izcedne,vode iz asfaltnih površin,  vanj pada listje, hranijo se ribe in vodne ptice itd.</w:t>
      </w:r>
    </w:p>
    <w:p w:rsidR="002C5251" w:rsidRPr="00425CBF" w:rsidRDefault="002C5251" w:rsidP="00425CBF">
      <w:pPr>
        <w:pStyle w:val="Odstavekseznama"/>
        <w:numPr>
          <w:ilvl w:val="0"/>
          <w:numId w:val="2"/>
        </w:numPr>
        <w:jc w:val="both"/>
        <w:rPr>
          <w:rFonts w:ascii="Arial" w:hAnsi="Arial" w:cs="Arial"/>
        </w:rPr>
      </w:pPr>
      <w:r w:rsidRPr="00425CBF">
        <w:rPr>
          <w:rFonts w:ascii="Arial" w:hAnsi="Arial" w:cs="Arial"/>
        </w:rPr>
        <w:t>slabšanje kvalitete zraka (hoteli, stanovanjski objekti, promet).</w:t>
      </w:r>
    </w:p>
    <w:p w:rsidR="002C5251" w:rsidRDefault="002C5251" w:rsidP="00425CBF">
      <w:pPr>
        <w:jc w:val="both"/>
        <w:rPr>
          <w:rFonts w:ascii="Arial" w:hAnsi="Arial" w:cs="Arial"/>
          <w:b/>
          <w:u w:val="single"/>
        </w:rPr>
      </w:pPr>
      <w:r w:rsidRPr="00425CBF">
        <w:rPr>
          <w:rFonts w:ascii="Arial" w:hAnsi="Arial" w:cs="Arial"/>
          <w:b/>
          <w:u w:val="single"/>
        </w:rPr>
        <w:t>Več o tem lahko preberete v dokumentih društva, ki vam jih prilagam</w:t>
      </w:r>
      <w:r w:rsidR="003016D4">
        <w:rPr>
          <w:rFonts w:ascii="Arial" w:hAnsi="Arial" w:cs="Arial"/>
          <w:b/>
          <w:u w:val="single"/>
        </w:rPr>
        <w:t>o, in sicer Poziv za rešitev Blejskega jezera in Naloge za varovanje jezera, ki smo jih izdelali po posvetu v TNP</w:t>
      </w:r>
    </w:p>
    <w:p w:rsidR="00A23C69" w:rsidRPr="00A23C69" w:rsidRDefault="00A23C69" w:rsidP="00425CBF">
      <w:pPr>
        <w:jc w:val="both"/>
        <w:rPr>
          <w:rFonts w:ascii="Arial" w:hAnsi="Arial" w:cs="Arial"/>
          <w:b/>
          <w:u w:val="single"/>
        </w:rPr>
      </w:pPr>
    </w:p>
    <w:p w:rsidR="002C5251" w:rsidRPr="00425CBF" w:rsidRDefault="002C5251" w:rsidP="00425CBF">
      <w:pPr>
        <w:pStyle w:val="Odstavekseznama"/>
        <w:numPr>
          <w:ilvl w:val="0"/>
          <w:numId w:val="1"/>
        </w:numPr>
        <w:jc w:val="both"/>
        <w:rPr>
          <w:rFonts w:ascii="Arial" w:hAnsi="Arial" w:cs="Arial"/>
        </w:rPr>
      </w:pPr>
      <w:r w:rsidRPr="00425CBF">
        <w:rPr>
          <w:rFonts w:ascii="Arial" w:hAnsi="Arial" w:cs="Arial"/>
          <w:b/>
        </w:rPr>
        <w:t>Kdo je po vašem mnenju odgovoren/krivec, da se v vseh teh letih nič ne zgodi, kljub opozorilom</w:t>
      </w:r>
      <w:r w:rsidRPr="00425CBF">
        <w:rPr>
          <w:rFonts w:ascii="Arial" w:hAnsi="Arial" w:cs="Arial"/>
        </w:rPr>
        <w:t xml:space="preserve">. </w:t>
      </w:r>
    </w:p>
    <w:p w:rsidR="002C5251" w:rsidRPr="00425CBF" w:rsidRDefault="002C5251" w:rsidP="00425CBF">
      <w:pPr>
        <w:ind w:left="45"/>
        <w:jc w:val="both"/>
        <w:rPr>
          <w:rFonts w:ascii="Arial" w:hAnsi="Arial" w:cs="Arial"/>
        </w:rPr>
      </w:pPr>
      <w:r w:rsidRPr="00425CBF">
        <w:rPr>
          <w:rFonts w:ascii="Arial" w:hAnsi="Arial" w:cs="Arial"/>
        </w:rPr>
        <w:t xml:space="preserve">Čeprav Zakon o varstvu okolja v tretjem odstavku 110. b člena glede okoljske škode na vodah določa, da je: »Okoljska škoda na vodah je škoda z večjim škodljivim vplivom na ekološko, kemijsko, količinsko stanje ali ekološki potencial vode skladno z določbami tega zakona in predpisov o vodah, razen če gre za dopustne izjeme pri izpolnjevanju ciljev, ki se nanašajo na doseganje dobrega stanja voda po predpisih o vodah«, je društvu nerazumno, </w:t>
      </w:r>
      <w:r w:rsidRPr="00425CBF">
        <w:rPr>
          <w:rFonts w:ascii="Arial" w:hAnsi="Arial" w:cs="Arial"/>
        </w:rPr>
        <w:lastRenderedPageBreak/>
        <w:t>da pristojne občinske in republiške institucije ne podajo prijav okoljske škode, saj se kvaliteta jezerske vode vidno slabša, kar dokazujejo meritve, ki jih izvaja limnološka postaja (različna društva in posamezniki obveščajo organe o posameznih kršitvah).</w:t>
      </w:r>
    </w:p>
    <w:p w:rsidR="002C5251" w:rsidRPr="00425CBF" w:rsidRDefault="002C5251" w:rsidP="00425CBF">
      <w:pPr>
        <w:ind w:left="45"/>
        <w:jc w:val="both"/>
        <w:rPr>
          <w:rFonts w:ascii="Arial" w:hAnsi="Arial" w:cs="Arial"/>
        </w:rPr>
      </w:pPr>
      <w:r w:rsidRPr="00425CBF">
        <w:rPr>
          <w:rFonts w:ascii="Arial" w:hAnsi="Arial" w:cs="Arial"/>
        </w:rPr>
        <w:t>Vode v naši državi varuje Zakon o vodah. Blejsko jezero je voda 1. reda po seznamu, ki je priloga tega zakona. Ne glede na celotno zakonodajo, ki je povezana za varovanje voda in Blejskega jezera društvo ugotavlja, da normativna zaščita v praksi ne deluje. Nadalje društvo ugotavlja, da se ne glede na to, da je diagnoza za slabo stanje jezera znana že več let, da se žal glede ukrepov zaščite jezera nič ne spremeni, ne na nivoju države in ne na nivoju občine, saj obe pogosto le prelagata odgovornost ena na drugo.</w:t>
      </w:r>
    </w:p>
    <w:p w:rsidR="002C5251" w:rsidRPr="00425CBF" w:rsidRDefault="002C5251" w:rsidP="00425CBF">
      <w:pPr>
        <w:jc w:val="both"/>
        <w:rPr>
          <w:rFonts w:ascii="Arial" w:hAnsi="Arial" w:cs="Arial"/>
        </w:rPr>
      </w:pPr>
      <w:r w:rsidRPr="00425CBF">
        <w:rPr>
          <w:rFonts w:ascii="Arial" w:hAnsi="Arial" w:cs="Arial"/>
        </w:rPr>
        <w:t>Že leta 2012 je bila delno izdelana študija predloga za pripravo podrobnejšega načrta upravljanja voda za Blejsko jezero. Do danes ni prišlo do uresničitve, očitno zaradi neusklajenosti med državnimi nosilci urejanja prostora oz. upravljanja z vodami. Društvo meni, da je možno učinkovito upravljanje z jezerom, le na ta način, da se vanj vključi celotno pojezerje, zato bi morala država in lokalna skupnost sprejeti enoten dokument in v njem opredeliti konkretne izvajalce nalog in program ukrepov, in za izvedbo pridobiti sredstva EU.</w:t>
      </w:r>
    </w:p>
    <w:p w:rsidR="002C5251" w:rsidRPr="00425CBF" w:rsidRDefault="002C5251" w:rsidP="00425CBF">
      <w:pPr>
        <w:jc w:val="both"/>
        <w:rPr>
          <w:rFonts w:ascii="Arial" w:hAnsi="Arial" w:cs="Arial"/>
        </w:rPr>
      </w:pPr>
      <w:r w:rsidRPr="00425CBF">
        <w:rPr>
          <w:rFonts w:ascii="Arial" w:hAnsi="Arial" w:cs="Arial"/>
        </w:rPr>
        <w:t xml:space="preserve">Društvo nadalje tudi meni, da bi se morale nekatere institucije, ki so ustanovljene za varovanje naravnih in kulturnih vrednot bolj aktivno vključiti v reševanje in zaščito Blejskega jezera z otokom, ki je naravni in kulturni spomenik premalo aktivne, kot npr. ZVND in ZVKD. </w:t>
      </w:r>
    </w:p>
    <w:p w:rsidR="002C5251" w:rsidRPr="00425CBF" w:rsidRDefault="002C5251" w:rsidP="00425CBF">
      <w:pPr>
        <w:pStyle w:val="Odstavekseznama"/>
        <w:numPr>
          <w:ilvl w:val="0"/>
          <w:numId w:val="1"/>
        </w:numPr>
        <w:jc w:val="both"/>
        <w:rPr>
          <w:rFonts w:ascii="Arial" w:hAnsi="Arial" w:cs="Arial"/>
          <w:b/>
        </w:rPr>
      </w:pPr>
      <w:r w:rsidRPr="00425CBF">
        <w:rPr>
          <w:rFonts w:ascii="Arial" w:hAnsi="Arial" w:cs="Arial"/>
          <w:b/>
        </w:rPr>
        <w:t>Kako bi vi opisali cvetenje jezera, kako kritično je vse skupaj</w:t>
      </w:r>
      <w:r w:rsidRPr="00425CBF">
        <w:rPr>
          <w:rFonts w:ascii="Arial" w:hAnsi="Arial" w:cs="Arial"/>
        </w:rPr>
        <w:t xml:space="preserve">? </w:t>
      </w:r>
      <w:r w:rsidRPr="00425CBF">
        <w:rPr>
          <w:rFonts w:ascii="Arial" w:hAnsi="Arial" w:cs="Arial"/>
          <w:b/>
        </w:rPr>
        <w:t>Ali opažate, da je vsako leto huje?</w:t>
      </w:r>
    </w:p>
    <w:p w:rsidR="002C5251" w:rsidRPr="00425CBF" w:rsidRDefault="002C5251" w:rsidP="00425CBF">
      <w:pPr>
        <w:ind w:left="45"/>
        <w:jc w:val="both"/>
        <w:rPr>
          <w:rFonts w:ascii="Arial" w:hAnsi="Arial" w:cs="Arial"/>
        </w:rPr>
      </w:pPr>
      <w:r w:rsidRPr="00425CBF">
        <w:rPr>
          <w:rFonts w:ascii="Arial" w:hAnsi="Arial" w:cs="Arial"/>
        </w:rPr>
        <w:t>Ne glede na to, da je »cvetenje« naravni pojav, pa je tudi laikom jasno, da se zaradi negativnih vplivov človeka na jezero, le-to prehitro stara in dobesedno uničuje. Cvetenje  jezerske vode povzroča bujna rast alg, od vrste alge, ki cveti, se lahko jezero o</w:t>
      </w:r>
      <w:r w:rsidR="00425CBF">
        <w:rPr>
          <w:rFonts w:ascii="Arial" w:hAnsi="Arial" w:cs="Arial"/>
        </w:rPr>
        <w:t>barva zeleno, rumeno-rjavo ali rdeče. Znano je</w:t>
      </w:r>
      <w:r w:rsidRPr="00425CBF">
        <w:rPr>
          <w:rFonts w:ascii="Arial" w:hAnsi="Arial" w:cs="Arial"/>
        </w:rPr>
        <w:t>, da je množičen pojav rastlinskega planktona ali »cvetenje« povezano s povečano količino hranil, predvsem fosforjevih in dušikovih spojin v jezerski vodi.</w:t>
      </w:r>
    </w:p>
    <w:p w:rsidR="002C5251" w:rsidRPr="00425CBF" w:rsidRDefault="002C5251" w:rsidP="00425CBF">
      <w:pPr>
        <w:ind w:left="45"/>
        <w:jc w:val="both"/>
        <w:rPr>
          <w:rFonts w:ascii="Arial" w:hAnsi="Arial" w:cs="Arial"/>
        </w:rPr>
      </w:pPr>
      <w:r w:rsidRPr="00425CBF">
        <w:rPr>
          <w:rFonts w:ascii="Arial" w:hAnsi="Arial" w:cs="Arial"/>
        </w:rPr>
        <w:t>Domačini smo se sicer že »navadili«, da jezero »cveti« jeseni in zgodaj spomladi, a le lokalno in krajše obdobje. Zadnje cvetenje se od ostalih razlikuje, saj traja že od novembra lani, intenzivnost cvetenja pa je zelo velika, saj jezero »cveti« v celoti. O tem najbolj pričajo slike in ne beseda. Člani društva, čeprav laično, menimo, da je jezero padlo iz ravnovesja in da je zelo vprašljivo, če se bo lahko z obstoječimi ukrepi »samoočistilo«. Stanje je po našem mnenju alarmantno, jezero potrebuje takojšnje zdravljenje in višjo stopnjo zaščite.</w:t>
      </w:r>
    </w:p>
    <w:p w:rsidR="002C5251" w:rsidRPr="00425CBF" w:rsidRDefault="002C5251" w:rsidP="00425CBF">
      <w:pPr>
        <w:jc w:val="both"/>
        <w:rPr>
          <w:rFonts w:ascii="Arial" w:hAnsi="Arial" w:cs="Arial"/>
        </w:rPr>
      </w:pPr>
      <w:r w:rsidRPr="00425CBF">
        <w:rPr>
          <w:rFonts w:ascii="Arial" w:hAnsi="Arial" w:cs="Arial"/>
        </w:rPr>
        <w:t>Kot krajani smo še posebej zaskrbljeni zaradi »cvetenja« cianobakterij, ki na površini jezera oblikujejo goste prevleke in celo lahko izločajo v vodo človeku nevarne strupe. Cianobakterijske gošče</w:t>
      </w:r>
      <w:r w:rsidR="00425CBF" w:rsidRPr="00425CBF">
        <w:rPr>
          <w:rFonts w:ascii="Arial" w:eastAsia="Times New Roman" w:hAnsi="Arial" w:cs="Arial"/>
          <w:iCs/>
          <w:color w:val="222222"/>
          <w:lang w:eastAsia="sl-SI"/>
        </w:rPr>
        <w:t xml:space="preserve"> (kot npr. Oscillatoria rubescens</w:t>
      </w:r>
      <w:r w:rsidR="00425CBF" w:rsidRPr="00425CBF">
        <w:rPr>
          <w:rFonts w:ascii="Arial" w:eastAsia="Times New Roman" w:hAnsi="Arial" w:cs="Arial"/>
          <w:color w:val="222222"/>
          <w:lang w:eastAsia="sl-SI"/>
        </w:rPr>
        <w:t> oz. </w:t>
      </w:r>
      <w:r w:rsidR="00425CBF" w:rsidRPr="00425CBF">
        <w:rPr>
          <w:rFonts w:ascii="Arial" w:eastAsia="Times New Roman" w:hAnsi="Arial" w:cs="Arial"/>
          <w:iCs/>
          <w:color w:val="222222"/>
          <w:lang w:eastAsia="sl-SI"/>
        </w:rPr>
        <w:t>Planktotrix)</w:t>
      </w:r>
      <w:r w:rsidRPr="00425CBF">
        <w:rPr>
          <w:rFonts w:ascii="Arial" w:hAnsi="Arial" w:cs="Arial"/>
        </w:rPr>
        <w:t xml:space="preserve"> vsebujejo različne toksine, ki lahko pomorijo živa bitja v vodnem telesu, pri človeku pa </w:t>
      </w:r>
      <w:r w:rsidR="00425CBF" w:rsidRPr="00425CBF">
        <w:rPr>
          <w:rFonts w:ascii="Arial" w:hAnsi="Arial" w:cs="Arial"/>
        </w:rPr>
        <w:t>na daljši rok povzročajo nervnov</w:t>
      </w:r>
      <w:r w:rsidRPr="00425CBF">
        <w:rPr>
          <w:rFonts w:ascii="Arial" w:hAnsi="Arial" w:cs="Arial"/>
        </w:rPr>
        <w:t>egetativne bolezni, rakava obolenja, predvsem na jetrih ipd.</w:t>
      </w:r>
    </w:p>
    <w:p w:rsidR="002C5251" w:rsidRPr="00425CBF" w:rsidRDefault="002C5251" w:rsidP="00425CBF">
      <w:pPr>
        <w:jc w:val="both"/>
        <w:rPr>
          <w:rFonts w:ascii="Arial" w:hAnsi="Arial" w:cs="Arial"/>
        </w:rPr>
      </w:pPr>
      <w:r w:rsidRPr="00425CBF">
        <w:rPr>
          <w:rFonts w:ascii="Arial" w:hAnsi="Arial" w:cs="Arial"/>
        </w:rPr>
        <w:t>Seveda je na oko težko oceniti ali so te gošče strupene za človeka ali ne, toda strokovnjaki inštituta za biologijo opozarjajo, da je na splošno v Sloveniji teh meritev premalo. Glede na intenzivnost in dolgi rok trajanja »cvetenja« Blejskega jezera  bi bilo smiselno izmeriti prisotnost cianobakterijskih toksinov v jezerskih ribah,saj je znano, da so ti toksini celo bolj strupeni kot npr. kurare toksin, ki je javnosti veliko bolj znan.</w:t>
      </w:r>
    </w:p>
    <w:p w:rsidR="002C5251" w:rsidRPr="00425CBF" w:rsidRDefault="002C5251" w:rsidP="00425CBF">
      <w:pPr>
        <w:pStyle w:val="Odstavekseznama"/>
        <w:numPr>
          <w:ilvl w:val="0"/>
          <w:numId w:val="1"/>
        </w:numPr>
        <w:jc w:val="both"/>
        <w:rPr>
          <w:rFonts w:ascii="Arial" w:hAnsi="Arial" w:cs="Arial"/>
          <w:b/>
        </w:rPr>
      </w:pPr>
      <w:r w:rsidRPr="00425CBF">
        <w:rPr>
          <w:rFonts w:ascii="Arial" w:hAnsi="Arial" w:cs="Arial"/>
          <w:b/>
        </w:rPr>
        <w:lastRenderedPageBreak/>
        <w:t xml:space="preserve">Ali je vaše društvo nastalo prav zaRADI CVETENJA JEZERA ALI TUDI ZARADI ČESA DRUGEGA? </w:t>
      </w:r>
    </w:p>
    <w:p w:rsidR="002C5251" w:rsidRPr="00425CBF" w:rsidRDefault="002C5251" w:rsidP="00425CBF">
      <w:pPr>
        <w:jc w:val="both"/>
        <w:rPr>
          <w:rFonts w:ascii="Arial" w:hAnsi="Arial" w:cs="Arial"/>
        </w:rPr>
      </w:pPr>
      <w:r w:rsidRPr="00425CBF">
        <w:rPr>
          <w:rFonts w:ascii="Arial" w:hAnsi="Arial" w:cs="Arial"/>
        </w:rPr>
        <w:t>Skupina ljudi, zaskrbljena zaradi razmer v kraju, predvsem zaradi slabšanja stanja jezera in  območja Bleda, ki je izpostavljen negativnim vplivom množičnega in pogosto dokaj cenenega turizma, nenadzorovani in pretirani pozidavi zelenih površin, neurejenem prometnem režimu, je 30. 8. 2018 ustanovila Društvo za varstvo naravne in kulturne dediščine Bleda z okolico (skrajšano »Spoštujmo Bled«).</w:t>
      </w:r>
    </w:p>
    <w:p w:rsidR="002C5251" w:rsidRPr="00425CBF" w:rsidRDefault="002C5251" w:rsidP="00425CBF">
      <w:pPr>
        <w:jc w:val="both"/>
        <w:rPr>
          <w:rFonts w:ascii="Arial" w:hAnsi="Arial" w:cs="Arial"/>
          <w:b/>
          <w:i/>
        </w:rPr>
      </w:pPr>
      <w:r w:rsidRPr="00425CBF">
        <w:rPr>
          <w:rFonts w:ascii="Arial" w:hAnsi="Arial" w:cs="Arial"/>
        </w:rPr>
        <w:t>V društvo so vključeni člani, ki jim je mar za Bled in njegovo okolico, ohranjanje in zaščito naravnih in kulturnih vrednot, za kvaliteto vode jezera in njegovih pretokov, za zaščito krajanov, ki so v tem posebnem ambientu razvili samosvojo kulturo, tisti, ki se zavzemajo za dvig kvalitete turistične ponudbe, kot tudi tisti, ki se zavzemajo, da se pri načrtovanju razvoja kraja upošteva vsak posameznik, s svojimi specifičnimi interesi in potrebami.(</w:t>
      </w:r>
      <w:r w:rsidRPr="00425CBF">
        <w:rPr>
          <w:rFonts w:ascii="Arial" w:hAnsi="Arial" w:cs="Arial"/>
          <w:b/>
          <w:i/>
        </w:rPr>
        <w:t>več lahko preberete o društvu na naši spletni stani, kjer dobite tudi statut društva).</w:t>
      </w:r>
    </w:p>
    <w:p w:rsidR="002C5251" w:rsidRPr="00425CBF" w:rsidRDefault="002C5251" w:rsidP="00425CBF">
      <w:pPr>
        <w:jc w:val="both"/>
        <w:rPr>
          <w:rFonts w:ascii="Arial" w:hAnsi="Arial" w:cs="Arial"/>
        </w:rPr>
      </w:pPr>
      <w:r w:rsidRPr="00425CBF">
        <w:rPr>
          <w:rFonts w:ascii="Arial" w:hAnsi="Arial" w:cs="Arial"/>
        </w:rPr>
        <w:t>Društvo smatra, da je jezero oko v katerem se odraža nas odnos do naravne in kulturne dediščine, spoštovanje od lokalne tradicije in kulture, kot tudi naš odnos do soljudi.</w:t>
      </w:r>
    </w:p>
    <w:p w:rsidR="002C5251" w:rsidRPr="00425CBF" w:rsidRDefault="002C5251" w:rsidP="00425CBF">
      <w:pPr>
        <w:jc w:val="both"/>
        <w:rPr>
          <w:rFonts w:ascii="Arial" w:hAnsi="Arial" w:cs="Arial"/>
        </w:rPr>
      </w:pPr>
      <w:r w:rsidRPr="00425CBF">
        <w:rPr>
          <w:rFonts w:ascii="Arial" w:hAnsi="Arial" w:cs="Arial"/>
        </w:rPr>
        <w:t>Cvetenje jezera je torej odraz prevelike brezbrižnosti, nespoštovanja do naravne lepote,  prevlade profita nad naravovarstvenimi interesi ipd.</w:t>
      </w:r>
    </w:p>
    <w:p w:rsidR="002C5251" w:rsidRPr="00425CBF" w:rsidRDefault="002C5251" w:rsidP="00425CBF">
      <w:pPr>
        <w:jc w:val="both"/>
        <w:rPr>
          <w:rFonts w:ascii="Arial" w:hAnsi="Arial" w:cs="Arial"/>
          <w:b/>
        </w:rPr>
      </w:pPr>
      <w:r w:rsidRPr="00425CBF">
        <w:rPr>
          <w:rFonts w:ascii="Arial" w:hAnsi="Arial" w:cs="Arial"/>
          <w:b/>
        </w:rPr>
        <w:t>5. Za kaj se v zvezi z cianobakterijami zavzema društvo Spoštujmo Bled in kdo je predsednik društva?</w:t>
      </w:r>
    </w:p>
    <w:p w:rsidR="002C5251" w:rsidRPr="00425CBF" w:rsidRDefault="002C5251" w:rsidP="00425CBF">
      <w:pPr>
        <w:jc w:val="both"/>
        <w:rPr>
          <w:rFonts w:ascii="Arial" w:hAnsi="Arial" w:cs="Arial"/>
        </w:rPr>
      </w:pPr>
      <w:r w:rsidRPr="00425CBF">
        <w:rPr>
          <w:rFonts w:ascii="Arial" w:hAnsi="Arial" w:cs="Arial"/>
        </w:rPr>
        <w:t>Glede na alarmantno stanje je takoj potrebno pričeti z odpravljanjem bistvenih vzrokov za onesnaženje, torej, potrebno je nemudoma preprečiti onesnaževanje jezera in ne le zdraviti posledic sistemskega in stalnega onesnaževanja.</w:t>
      </w:r>
    </w:p>
    <w:p w:rsidR="002C5251" w:rsidRPr="00425CBF" w:rsidRDefault="002C5251" w:rsidP="00425CBF">
      <w:pPr>
        <w:jc w:val="both"/>
        <w:rPr>
          <w:rFonts w:ascii="Arial" w:hAnsi="Arial" w:cs="Arial"/>
        </w:rPr>
      </w:pPr>
      <w:r w:rsidRPr="00425CBF">
        <w:rPr>
          <w:rFonts w:ascii="Arial" w:hAnsi="Arial" w:cs="Arial"/>
          <w:color w:val="0A0A0A"/>
          <w:shd w:val="clear" w:color="auto" w:fill="FEFEFE"/>
        </w:rPr>
        <w:t>Da bi pospešili reševanje stanja Blejskega jezera, je društvo organiziralo dogodek z naslovom »Blejsko</w:t>
      </w:r>
      <w:r w:rsidR="00F92F63">
        <w:rPr>
          <w:rFonts w:ascii="Arial" w:hAnsi="Arial" w:cs="Arial"/>
          <w:color w:val="0A0A0A"/>
          <w:shd w:val="clear" w:color="auto" w:fill="FEFEFE"/>
        </w:rPr>
        <w:t xml:space="preserve"> jezero danes ali nikoli več«, </w:t>
      </w:r>
      <w:r w:rsidRPr="00425CBF">
        <w:rPr>
          <w:rFonts w:ascii="Arial" w:hAnsi="Arial" w:cs="Arial"/>
          <w:color w:val="0A0A0A"/>
          <w:shd w:val="clear" w:color="auto" w:fill="FEFEFE"/>
        </w:rPr>
        <w:t xml:space="preserve">9. maja 2019 ob 19. uri v Infocentru Triglavska roža na Bledu. Na njem so različni strokovnjaki predstavili stanje Blejskega jezera in glavne dejavnike, ki vplivajo na slabšanje situacije, možna izhodišča za upravljanje z jezerom, izzive in zagate upravljanja s komunalno infrastrukturo ter geografsko presojo dejavnikov onesnaževanja Blejskega jezera, svoje predloge in ukrepe za zaščito in izboljšanje stanja jezera pa so predstavili tudi poslušalci, ki jih je bilo več sto. </w:t>
      </w:r>
      <w:r w:rsidRPr="00425CBF">
        <w:rPr>
          <w:rFonts w:ascii="Arial" w:hAnsi="Arial" w:cs="Arial"/>
        </w:rPr>
        <w:t>Prisotni so izrazili svoja videnja o možnosti večje zaščite, preventivnih in kurativnih ukrepov za izboljšanje stanja in upravljanja z jezerom. Z zaključki in predlogi smo seznanili širšo javnost in pristojne institucije.</w:t>
      </w:r>
    </w:p>
    <w:p w:rsidR="002C5251" w:rsidRDefault="002C5251" w:rsidP="00425CBF">
      <w:pPr>
        <w:jc w:val="both"/>
        <w:rPr>
          <w:rFonts w:ascii="Arial" w:hAnsi="Arial" w:cs="Arial"/>
        </w:rPr>
      </w:pPr>
      <w:r w:rsidRPr="00425CBF">
        <w:rPr>
          <w:rFonts w:ascii="Arial" w:hAnsi="Arial" w:cs="Arial"/>
        </w:rPr>
        <w:t>Društvo je organiziralo tudi več  delovnih akcij, očistili smo obalo jezera, povezali pa smo se tudi z ribiško družino v želji, da se prepove krmiljenje krapov pri izlovu. Predlagali smo tudi vzpostavitev vseh potrebnih mehanizmov za nadzor in monitorning onesnaževanja v celotnem pojezerju, od gospodinjstev in hotelov pa zahtevali, da čim prej preidejo k čim bolj ekološko sprejemljivem poslovanju od uporabe ustreznih čistil, mil, energetsko varčnim napravam ipd.</w:t>
      </w:r>
    </w:p>
    <w:p w:rsidR="00895D0B" w:rsidRPr="00425CBF" w:rsidRDefault="00895D0B" w:rsidP="00425CBF">
      <w:pPr>
        <w:jc w:val="both"/>
        <w:rPr>
          <w:rFonts w:ascii="Arial" w:hAnsi="Arial" w:cs="Arial"/>
        </w:rPr>
      </w:pPr>
      <w:r>
        <w:rPr>
          <w:rFonts w:ascii="Arial" w:hAnsi="Arial" w:cs="Arial"/>
        </w:rPr>
        <w:t>Društvo »Spoštujmo Bled«</w:t>
      </w:r>
      <w:r w:rsidRPr="00895D0B">
        <w:rPr>
          <w:rFonts w:ascii="Arial" w:hAnsi="Arial" w:cs="Arial"/>
        </w:rPr>
        <w:t xml:space="preserve"> </w:t>
      </w:r>
      <w:r>
        <w:rPr>
          <w:rFonts w:ascii="Arial" w:hAnsi="Arial" w:cs="Arial"/>
        </w:rPr>
        <w:t>je pozvalo</w:t>
      </w:r>
      <w:r w:rsidRPr="00895D0B">
        <w:rPr>
          <w:rFonts w:ascii="Arial" w:hAnsi="Arial" w:cs="Arial"/>
        </w:rPr>
        <w:t xml:space="preserve"> vse pristojne institucije, posamezne strokovnjake, kot tudi vso slovensko javnost, ki ji je mar usoda Blejskega jezera, da se nemudoma pričnejo vse aktivnosti v zvezi z »zdravljenjem« jezera, odpravo  virov njegovega onesnaževanja, kot tudi sprejem takih normativnih ukrepov, ki bodo vplivno območje jezera učinkovito zaščitili, kot </w:t>
      </w:r>
      <w:r w:rsidRPr="00895D0B">
        <w:rPr>
          <w:rFonts w:ascii="Arial" w:hAnsi="Arial" w:cs="Arial"/>
        </w:rPr>
        <w:lastRenderedPageBreak/>
        <w:t xml:space="preserve">tudi omogočili </w:t>
      </w:r>
      <w:r>
        <w:rPr>
          <w:rFonts w:ascii="Arial" w:hAnsi="Arial" w:cs="Arial"/>
        </w:rPr>
        <w:t>pregon in kaznovanje kršiteljev (poziv je bil poslan vodilnim politikom v RS, poslancem, direktorjem  različnih zavodov, uradom, akademikom, strokovnjakom s področja reguliranja voda, eko društvom ipd.- poziv je v prilogi).</w:t>
      </w:r>
    </w:p>
    <w:p w:rsidR="002C5251" w:rsidRPr="00425CBF" w:rsidRDefault="002C5251" w:rsidP="00425CBF">
      <w:pPr>
        <w:jc w:val="both"/>
        <w:rPr>
          <w:rFonts w:ascii="Arial" w:hAnsi="Arial" w:cs="Arial"/>
        </w:rPr>
      </w:pPr>
      <w:r w:rsidRPr="00425CBF">
        <w:rPr>
          <w:rFonts w:ascii="Arial" w:hAnsi="Arial" w:cs="Arial"/>
        </w:rPr>
        <w:t>Za preprečitev cvetenja je torej potrebno spremiti režim v celotnem pojezerju oz. jezerski skledi. Za njegovo zmanjšanje so tudi znani konkretni ukrepi, od UV metod, do kemičnih metod, ki so jih učinkovito uporabili na Nizozemskem, a to je stvar stroke, saj lahko z nestrokovnimi ukrepi dolgoročno celo poslabšamo stanje jezera.</w:t>
      </w:r>
    </w:p>
    <w:p w:rsidR="002C5251" w:rsidRPr="00425CBF" w:rsidRDefault="002C5251" w:rsidP="00425CBF">
      <w:pPr>
        <w:jc w:val="both"/>
        <w:rPr>
          <w:rFonts w:ascii="Arial" w:hAnsi="Arial" w:cs="Arial"/>
        </w:rPr>
      </w:pPr>
      <w:r w:rsidRPr="00425CBF">
        <w:rPr>
          <w:rFonts w:ascii="Arial" w:hAnsi="Arial" w:cs="Arial"/>
        </w:rPr>
        <w:t>Predsednik društva je Srečko Kunčič.</w:t>
      </w:r>
    </w:p>
    <w:p w:rsidR="002C5251" w:rsidRPr="00425CBF" w:rsidRDefault="002C5251" w:rsidP="00425CBF">
      <w:pPr>
        <w:jc w:val="both"/>
        <w:rPr>
          <w:rFonts w:ascii="Arial" w:hAnsi="Arial" w:cs="Arial"/>
        </w:rPr>
      </w:pPr>
      <w:r w:rsidRPr="00425CBF">
        <w:rPr>
          <w:rFonts w:ascii="Arial" w:hAnsi="Arial" w:cs="Arial"/>
          <w:b/>
        </w:rPr>
        <w:t>6. Kakšna je vaša črna projekcija stanja jezera, če ne bo ukrepov</w:t>
      </w:r>
      <w:r w:rsidRPr="00425CBF">
        <w:rPr>
          <w:rFonts w:ascii="Arial" w:hAnsi="Arial" w:cs="Arial"/>
        </w:rPr>
        <w:t>?</w:t>
      </w:r>
    </w:p>
    <w:p w:rsidR="002C5251" w:rsidRPr="00425CBF" w:rsidRDefault="002C5251" w:rsidP="00425CBF">
      <w:pPr>
        <w:jc w:val="both"/>
        <w:rPr>
          <w:rFonts w:ascii="Arial" w:hAnsi="Arial" w:cs="Arial"/>
        </w:rPr>
      </w:pPr>
      <w:r w:rsidRPr="00425CBF">
        <w:rPr>
          <w:rFonts w:ascii="Arial" w:hAnsi="Arial" w:cs="Arial"/>
        </w:rPr>
        <w:t>Pritisk na jezero se iz leta v leto samo stopnjuje (Bled ima 9000 ležišč, let</w:t>
      </w:r>
      <w:r w:rsidR="00895D0B">
        <w:rPr>
          <w:rFonts w:ascii="Arial" w:hAnsi="Arial" w:cs="Arial"/>
        </w:rPr>
        <w:t>no mimo jezera več mio. vozil, v sezoni</w:t>
      </w:r>
      <w:r w:rsidRPr="00425CBF">
        <w:rPr>
          <w:rFonts w:ascii="Arial" w:hAnsi="Arial" w:cs="Arial"/>
        </w:rPr>
        <w:t xml:space="preserve"> je na Bledu 3-5 krat več turistov, kot domačinov, cca 6000 kopalcev dnevno..) zato je v bližnji prihodnosti pričakovati drastično poslabšanje stanja jezera, ko le-to ne bo več zanimivo za turizem, celo življenje ob njem bo postalo neznosno in zdravju škodljivo (že sedaj cvetenje cianobakterij predstavlja veliko potencialno nevarnost za življenje višjih organizmov, kot tudi ljudi, na kar opozarja tudi Nacionalni institut za javno zdravje). Društvo meni, da je skrajni čas, da se na nivoju države angažira interdisciplinarne skupine, ki bi nato usklajeno in z matematičnim modeliranjem ekoloških procesov in inženirskim znanjem strokovno nakazale rešitve teh sistemskih problemov. Če občina in država za to nima sredstev bi vsekakor te lahko pridobila preko razpisa EU.</w:t>
      </w:r>
    </w:p>
    <w:p w:rsidR="00425CBF" w:rsidRDefault="002C5251" w:rsidP="00425CBF">
      <w:pPr>
        <w:jc w:val="both"/>
        <w:rPr>
          <w:rFonts w:ascii="Arial" w:hAnsi="Arial" w:cs="Arial"/>
        </w:rPr>
      </w:pPr>
      <w:r w:rsidRPr="00425CBF">
        <w:rPr>
          <w:rFonts w:ascii="Arial" w:hAnsi="Arial" w:cs="Arial"/>
        </w:rPr>
        <w:t>O črnem scenariju niti ne želimo razmišljati, saj od države in občine pričakujemo, da se bo ustrezno in hitro odzvala, v nasprotnem primeru sledi katastrofa tako za turizem</w:t>
      </w:r>
      <w:r w:rsidR="00425CBF">
        <w:rPr>
          <w:rFonts w:ascii="Arial" w:hAnsi="Arial" w:cs="Arial"/>
        </w:rPr>
        <w:t>,</w:t>
      </w:r>
      <w:r w:rsidRPr="00425CBF">
        <w:rPr>
          <w:rFonts w:ascii="Arial" w:hAnsi="Arial" w:cs="Arial"/>
        </w:rPr>
        <w:t xml:space="preserve"> kot tudi za bivanje domačinov.</w:t>
      </w:r>
      <w:r w:rsidR="00425CBF">
        <w:rPr>
          <w:rFonts w:ascii="Arial" w:hAnsi="Arial" w:cs="Arial"/>
        </w:rPr>
        <w:t xml:space="preserve"> </w:t>
      </w:r>
      <w:r w:rsidRPr="00425CBF">
        <w:rPr>
          <w:rFonts w:ascii="Arial" w:hAnsi="Arial" w:cs="Arial"/>
        </w:rPr>
        <w:t>Občina odloča, ka</w:t>
      </w:r>
      <w:r w:rsidR="00425CBF">
        <w:rPr>
          <w:rFonts w:ascii="Arial" w:hAnsi="Arial" w:cs="Arial"/>
        </w:rPr>
        <w:t>k</w:t>
      </w:r>
      <w:r w:rsidRPr="00425CBF">
        <w:rPr>
          <w:rFonts w:ascii="Arial" w:hAnsi="Arial" w:cs="Arial"/>
        </w:rPr>
        <w:t>šna naj bo raba vodnega telesa, če se je že odločila, da bo ob jezeru razvijala vrhunski turizem, morajo temu slediti tudi vsi ukrepi. Dovolj je bilo zgolj izčrpavanje naravnih virov, nastopil je čas, ko je v jezero, od katerega imajo največje dobičke družbe in posamezniki, ki večinoma niso domačini (če izvzamemo pletnarje) potrebno vložiti vsaj del sredstev. Kje so ti subjekti, ki se radi v ja</w:t>
      </w:r>
      <w:r w:rsidR="00425CBF">
        <w:rPr>
          <w:rFonts w:ascii="Arial" w:hAnsi="Arial" w:cs="Arial"/>
        </w:rPr>
        <w:t>v</w:t>
      </w:r>
      <w:r w:rsidRPr="00425CBF">
        <w:rPr>
          <w:rFonts w:ascii="Arial" w:hAnsi="Arial" w:cs="Arial"/>
        </w:rPr>
        <w:t>n</w:t>
      </w:r>
      <w:r w:rsidR="00425CBF">
        <w:rPr>
          <w:rFonts w:ascii="Arial" w:hAnsi="Arial" w:cs="Arial"/>
        </w:rPr>
        <w:t>osti kažej</w:t>
      </w:r>
      <w:r w:rsidRPr="00425CBF">
        <w:rPr>
          <w:rFonts w:ascii="Arial" w:hAnsi="Arial" w:cs="Arial"/>
        </w:rPr>
        <w:t>o kot družbeno odgovorni in solidarni!</w:t>
      </w:r>
    </w:p>
    <w:p w:rsidR="003016D4" w:rsidRDefault="00425CBF" w:rsidP="00425CBF">
      <w:pPr>
        <w:jc w:val="both"/>
        <w:rPr>
          <w:rFonts w:ascii="Arial" w:hAnsi="Arial" w:cs="Arial"/>
        </w:rPr>
      </w:pPr>
      <w:r>
        <w:rPr>
          <w:rFonts w:ascii="Arial" w:hAnsi="Arial" w:cs="Arial"/>
        </w:rPr>
        <w:t>Lp Srečko Kunčič, pred. Društva Spoštujmo Bled</w:t>
      </w:r>
    </w:p>
    <w:p w:rsidR="003016D4" w:rsidRDefault="003016D4" w:rsidP="00425CBF">
      <w:pPr>
        <w:jc w:val="both"/>
        <w:rPr>
          <w:rFonts w:ascii="Arial" w:hAnsi="Arial" w:cs="Arial"/>
        </w:rPr>
      </w:pPr>
    </w:p>
    <w:p w:rsidR="003E26E9" w:rsidRDefault="003016D4" w:rsidP="003E26E9">
      <w:pPr>
        <w:jc w:val="both"/>
        <w:rPr>
          <w:rFonts w:ascii="Arial" w:hAnsi="Arial" w:cs="Arial"/>
          <w:b/>
        </w:rPr>
      </w:pPr>
      <w:r w:rsidRPr="003016D4">
        <w:rPr>
          <w:rFonts w:ascii="Arial" w:hAnsi="Arial" w:cs="Arial"/>
          <w:b/>
        </w:rPr>
        <w:t>Dopolnitve odgovorov društva  Spoštujmo Bled</w:t>
      </w:r>
    </w:p>
    <w:p w:rsidR="003016D4" w:rsidRPr="003016D4" w:rsidRDefault="003E26E9" w:rsidP="003E26E9">
      <w:pPr>
        <w:jc w:val="both"/>
        <w:rPr>
          <w:rFonts w:ascii="Arial" w:hAnsi="Arial" w:cs="Arial"/>
          <w:b/>
        </w:rPr>
      </w:pPr>
      <w:r>
        <w:rPr>
          <w:rFonts w:ascii="Arial" w:hAnsi="Arial" w:cs="Arial"/>
          <w:b/>
        </w:rPr>
        <w:t xml:space="preserve"> (poslano v </w:t>
      </w:r>
      <w:r w:rsidRPr="003E26E9">
        <w:rPr>
          <w:rFonts w:ascii="Arial" w:hAnsi="Arial" w:cs="Arial"/>
          <w:b/>
        </w:rPr>
        <w:t>tor., 17. mar. 00:44</w:t>
      </w:r>
      <w:r>
        <w:rPr>
          <w:rFonts w:ascii="Arial" w:hAnsi="Arial" w:cs="Arial"/>
          <w:b/>
        </w:rPr>
        <w:t>)</w:t>
      </w:r>
    </w:p>
    <w:p w:rsidR="003016D4" w:rsidRPr="003016D4" w:rsidRDefault="003016D4" w:rsidP="003016D4">
      <w:pPr>
        <w:jc w:val="both"/>
        <w:rPr>
          <w:rFonts w:ascii="Arial" w:hAnsi="Arial" w:cs="Arial"/>
        </w:rPr>
      </w:pPr>
      <w:r w:rsidRPr="003016D4">
        <w:rPr>
          <w:rFonts w:ascii="Arial" w:hAnsi="Arial" w:cs="Arial"/>
        </w:rPr>
        <w:t>V skladu z telefonskim pogovorom vam pošiljam dopolnitve:</w:t>
      </w:r>
    </w:p>
    <w:p w:rsidR="003016D4" w:rsidRDefault="003016D4" w:rsidP="003016D4">
      <w:pPr>
        <w:jc w:val="both"/>
        <w:rPr>
          <w:rFonts w:ascii="Arial" w:hAnsi="Arial" w:cs="Arial"/>
        </w:rPr>
      </w:pPr>
      <w:r w:rsidRPr="003016D4">
        <w:rPr>
          <w:rFonts w:ascii="Arial" w:hAnsi="Arial" w:cs="Arial"/>
        </w:rPr>
        <w:t>Društvo je poslalo pred cca 14 dnevi  naš Poziv za pomoč pri reševanju Blejskega jezera na različne naslove, kot npr. predsedniku države, vlade, parlamentu, državnemu svetu, določenim poslancem DZ kot tudi poslancem EP, ministru za okolje in prostor,  Varuhu človekovih pravic Republike Slovenije, Akademiji znanosti in umetnosti, Slovenski tiskovni agenciji, Slovenski turistični organizaciji, Zavodu za varstvo naravne in kulturne dediščine, na ARSO, Nacionalnemu inštitutu za javno zdravje, Občini Bled in svetnikom, različnim društvom s področja zaščite narave, voda in več deset posameznikom, ki se aktivno vključujejo v ekološko problematiko.</w:t>
      </w:r>
    </w:p>
    <w:p w:rsidR="003016D4" w:rsidRPr="003016D4" w:rsidRDefault="003016D4" w:rsidP="003016D4">
      <w:pPr>
        <w:jc w:val="both"/>
        <w:rPr>
          <w:rFonts w:ascii="Arial" w:hAnsi="Arial" w:cs="Arial"/>
        </w:rPr>
      </w:pPr>
      <w:r w:rsidRPr="003016D4">
        <w:rPr>
          <w:rFonts w:ascii="Arial" w:hAnsi="Arial" w:cs="Arial"/>
        </w:rPr>
        <w:lastRenderedPageBreak/>
        <w:t>Do sedaj je bil odziv skromen, odzvala  sta se le 2 občinska svetnika,   NIJZ,  Slovensko društvo za zaščito voda, državni zbor, državni svetnik g. Vnučec in nekaj društev in posameznikov.</w:t>
      </w:r>
    </w:p>
    <w:p w:rsidR="003016D4" w:rsidRPr="003016D4" w:rsidRDefault="003016D4" w:rsidP="003016D4">
      <w:pPr>
        <w:jc w:val="both"/>
        <w:rPr>
          <w:rFonts w:ascii="Arial" w:hAnsi="Arial" w:cs="Arial"/>
        </w:rPr>
      </w:pPr>
      <w:r w:rsidRPr="003016D4">
        <w:rPr>
          <w:rFonts w:ascii="Arial" w:hAnsi="Arial" w:cs="Arial"/>
        </w:rPr>
        <w:t>Glede stanja in rešitev pa sledeče:</w:t>
      </w:r>
    </w:p>
    <w:p w:rsidR="003016D4" w:rsidRPr="003016D4" w:rsidRDefault="003016D4" w:rsidP="003016D4">
      <w:pPr>
        <w:jc w:val="both"/>
        <w:rPr>
          <w:rFonts w:ascii="Arial" w:hAnsi="Arial" w:cs="Arial"/>
        </w:rPr>
      </w:pPr>
      <w:r w:rsidRPr="003016D4">
        <w:rPr>
          <w:rFonts w:ascii="Arial" w:hAnsi="Arial" w:cs="Arial"/>
        </w:rPr>
        <w:t>Lokalna skupnost se v preteklosti ni dovolj zavzemala za zaščito naravnih spomenikov, predvsem jezera, ni se ozirala na dopise, predloge, prijave različnih društev in civilnih iniciativam, ki so opozarjali na škodo v tako enkratnem in zelo občutljivem naravnem prostoru, temveč je sledila nenasitnim apetitom turistične in nepremičninske strukture, ki so (in še vedno) plenili Bled in ustvarjali velike dobičke, ki jih niso vračali v zaščito in razv</w:t>
      </w:r>
      <w:r>
        <w:rPr>
          <w:rFonts w:ascii="Arial" w:hAnsi="Arial" w:cs="Arial"/>
        </w:rPr>
        <w:t xml:space="preserve">oj kraja. Infastruktura (ceste, </w:t>
      </w:r>
      <w:r w:rsidRPr="003016D4">
        <w:rPr>
          <w:rFonts w:ascii="Arial" w:hAnsi="Arial" w:cs="Arial"/>
        </w:rPr>
        <w:t>kanalizacija, vodovodno omrežje itd.) Bleda takih pritiskov preprosto ne zdrži, nihče ni upošteval teh omejitev, kaj šele naravnih omejitev. Bled je postal iz mondene počitniške destinacije kraj za dnevno obisk, s poceni nastanitvami, nizko kvaliteto gostinskih storitev in zastonjkarskim kopanjem v letni sezoni. Učinkovitega upravljanja s krajem enostavno že dolgo ni več, domačini imajo na te tokove vedno manj vpliva, saj ga polnijo tuji »tur operatorji in hotelirji, ki imajo sedež izven občine.</w:t>
      </w:r>
    </w:p>
    <w:p w:rsidR="003016D4" w:rsidRPr="003016D4" w:rsidRDefault="003016D4" w:rsidP="003016D4">
      <w:pPr>
        <w:jc w:val="both"/>
        <w:rPr>
          <w:rFonts w:ascii="Arial" w:hAnsi="Arial" w:cs="Arial"/>
        </w:rPr>
      </w:pPr>
      <w:r w:rsidRPr="003016D4">
        <w:rPr>
          <w:rFonts w:ascii="Arial" w:hAnsi="Arial" w:cs="Arial"/>
        </w:rPr>
        <w:t>Redarstvo, ki bi po našem mnenju morala sankcionirati kopanje izven kopališč tega ne dela, češ da za to ni pristojno, niti ne ukrepa pri kršitvah s področja varovanja naravne in kulturne dediščine, prav tako se ne odzivajo institucije, ki so za to ustanovljene, kot npr. Zavoda za varstvo naravne in kulturne dediščine, okoljska in gozdarska inšpekcija.</w:t>
      </w:r>
    </w:p>
    <w:p w:rsidR="003016D4" w:rsidRDefault="003016D4" w:rsidP="003016D4">
      <w:pPr>
        <w:jc w:val="both"/>
        <w:rPr>
          <w:rFonts w:ascii="Arial" w:hAnsi="Arial" w:cs="Arial"/>
        </w:rPr>
      </w:pPr>
      <w:r w:rsidRPr="003016D4">
        <w:rPr>
          <w:rFonts w:ascii="Arial" w:hAnsi="Arial" w:cs="Arial"/>
        </w:rPr>
        <w:t>Skratka, navkljub določbam Zakona o ohranjanju narave, sprejetim občinskim odlokom (kot npr. Odlok o plovbnem režimu po Blejskem jezeru) in turističnim strategijam se pritiski na jezero in njegovo vplivno območje že več povečuje. V poletni sezoni prevladuje  t.i. masovni turizem, anarhija, hrup, kaos, skratka kot se je slikovito izrazil naš član, izumitelj g. Peter Florjančič, ki je letos dopolnil 101 leto, » Na Bled vozijo »štamfarje« (osebe, ki vse poteptajo) in ne visoko ekološko osveščene in petične turiste«. Rezultati os uničena narava, nezadovoljni domačini, ki se izseljujejo iz Bleda, slabo stanje jezera, ki  je zacvetelo in se obarvalo rdeče. Upajmo, da je prišel čas za streznitev, tako lokalne kot državne politike, da takoj učinkovito zaščitijo ta enkraten, prelep prostor.</w:t>
      </w:r>
    </w:p>
    <w:p w:rsidR="006A55E2" w:rsidRPr="00425CBF" w:rsidRDefault="006A55E2" w:rsidP="003016D4">
      <w:pPr>
        <w:jc w:val="both"/>
        <w:rPr>
          <w:rFonts w:ascii="Arial" w:hAnsi="Arial" w:cs="Arial"/>
        </w:rPr>
      </w:pPr>
      <w:r>
        <w:rPr>
          <w:rFonts w:ascii="Arial" w:hAnsi="Arial" w:cs="Arial"/>
        </w:rPr>
        <w:t>Lp Srečko Kunčič, pred. društva Spoštujmo Bled</w:t>
      </w:r>
    </w:p>
    <w:p w:rsidR="002C5251" w:rsidRPr="00425CBF" w:rsidRDefault="002C5251" w:rsidP="00425CBF">
      <w:pPr>
        <w:jc w:val="both"/>
        <w:rPr>
          <w:rFonts w:ascii="Arial" w:hAnsi="Arial" w:cs="Arial"/>
        </w:rPr>
      </w:pPr>
    </w:p>
    <w:p w:rsidR="00B622D6" w:rsidRPr="00425CBF" w:rsidRDefault="00B622D6" w:rsidP="00425CBF">
      <w:pPr>
        <w:jc w:val="both"/>
        <w:rPr>
          <w:rFonts w:ascii="Arial" w:hAnsi="Arial" w:cs="Arial"/>
        </w:rPr>
      </w:pPr>
    </w:p>
    <w:sectPr w:rsidR="00B622D6" w:rsidRPr="0042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191A"/>
    <w:multiLevelType w:val="hybridMultilevel"/>
    <w:tmpl w:val="D8F845EC"/>
    <w:lvl w:ilvl="0" w:tplc="1DD840BC">
      <w:start w:val="1"/>
      <w:numFmt w:val="decimal"/>
      <w:lvlText w:val="%1."/>
      <w:lvlJc w:val="left"/>
      <w:pPr>
        <w:ind w:left="405" w:hanging="360"/>
      </w:pPr>
    </w:lvl>
    <w:lvl w:ilvl="1" w:tplc="04240019">
      <w:start w:val="1"/>
      <w:numFmt w:val="lowerLetter"/>
      <w:lvlText w:val="%2."/>
      <w:lvlJc w:val="left"/>
      <w:pPr>
        <w:ind w:left="1125" w:hanging="360"/>
      </w:pPr>
    </w:lvl>
    <w:lvl w:ilvl="2" w:tplc="0424001B">
      <w:start w:val="1"/>
      <w:numFmt w:val="lowerRoman"/>
      <w:lvlText w:val="%3."/>
      <w:lvlJc w:val="right"/>
      <w:pPr>
        <w:ind w:left="1845" w:hanging="180"/>
      </w:pPr>
    </w:lvl>
    <w:lvl w:ilvl="3" w:tplc="0424000F">
      <w:start w:val="1"/>
      <w:numFmt w:val="decimal"/>
      <w:lvlText w:val="%4."/>
      <w:lvlJc w:val="left"/>
      <w:pPr>
        <w:ind w:left="2565" w:hanging="360"/>
      </w:pPr>
    </w:lvl>
    <w:lvl w:ilvl="4" w:tplc="04240019">
      <w:start w:val="1"/>
      <w:numFmt w:val="lowerLetter"/>
      <w:lvlText w:val="%5."/>
      <w:lvlJc w:val="left"/>
      <w:pPr>
        <w:ind w:left="3285" w:hanging="360"/>
      </w:pPr>
    </w:lvl>
    <w:lvl w:ilvl="5" w:tplc="0424001B">
      <w:start w:val="1"/>
      <w:numFmt w:val="lowerRoman"/>
      <w:lvlText w:val="%6."/>
      <w:lvlJc w:val="right"/>
      <w:pPr>
        <w:ind w:left="4005" w:hanging="180"/>
      </w:pPr>
    </w:lvl>
    <w:lvl w:ilvl="6" w:tplc="0424000F">
      <w:start w:val="1"/>
      <w:numFmt w:val="decimal"/>
      <w:lvlText w:val="%7."/>
      <w:lvlJc w:val="left"/>
      <w:pPr>
        <w:ind w:left="4725" w:hanging="360"/>
      </w:pPr>
    </w:lvl>
    <w:lvl w:ilvl="7" w:tplc="04240019">
      <w:start w:val="1"/>
      <w:numFmt w:val="lowerLetter"/>
      <w:lvlText w:val="%8."/>
      <w:lvlJc w:val="left"/>
      <w:pPr>
        <w:ind w:left="5445" w:hanging="360"/>
      </w:pPr>
    </w:lvl>
    <w:lvl w:ilvl="8" w:tplc="0424001B">
      <w:start w:val="1"/>
      <w:numFmt w:val="lowerRoman"/>
      <w:lvlText w:val="%9."/>
      <w:lvlJc w:val="right"/>
      <w:pPr>
        <w:ind w:left="6165" w:hanging="180"/>
      </w:pPr>
    </w:lvl>
  </w:abstractNum>
  <w:abstractNum w:abstractNumId="1">
    <w:nsid w:val="65123567"/>
    <w:multiLevelType w:val="hybridMultilevel"/>
    <w:tmpl w:val="914231AE"/>
    <w:lvl w:ilvl="0" w:tplc="C32AB4B8">
      <w:start w:val="9000"/>
      <w:numFmt w:val="bullet"/>
      <w:lvlText w:val="-"/>
      <w:lvlJc w:val="left"/>
      <w:pPr>
        <w:ind w:left="405" w:hanging="360"/>
      </w:pPr>
      <w:rPr>
        <w:rFonts w:ascii="Calibri" w:eastAsiaTheme="minorHAnsi" w:hAnsi="Calibri" w:cs="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51"/>
    <w:rsid w:val="001478C7"/>
    <w:rsid w:val="002C5251"/>
    <w:rsid w:val="002E5EB5"/>
    <w:rsid w:val="003016D4"/>
    <w:rsid w:val="003E26E9"/>
    <w:rsid w:val="00425CBF"/>
    <w:rsid w:val="006604C1"/>
    <w:rsid w:val="006A55E2"/>
    <w:rsid w:val="00895D0B"/>
    <w:rsid w:val="00A23C69"/>
    <w:rsid w:val="00B622D6"/>
    <w:rsid w:val="00D57FD8"/>
    <w:rsid w:val="00D85EFB"/>
    <w:rsid w:val="00F92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52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5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52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69231">
      <w:bodyDiv w:val="1"/>
      <w:marLeft w:val="0"/>
      <w:marRight w:val="0"/>
      <w:marTop w:val="0"/>
      <w:marBottom w:val="0"/>
      <w:divBdr>
        <w:top w:val="none" w:sz="0" w:space="0" w:color="auto"/>
        <w:left w:val="none" w:sz="0" w:space="0" w:color="auto"/>
        <w:bottom w:val="none" w:sz="0" w:space="0" w:color="auto"/>
        <w:right w:val="none" w:sz="0" w:space="0" w:color="auto"/>
      </w:divBdr>
    </w:div>
    <w:div w:id="1341006873">
      <w:bodyDiv w:val="1"/>
      <w:marLeft w:val="0"/>
      <w:marRight w:val="0"/>
      <w:marTop w:val="0"/>
      <w:marBottom w:val="0"/>
      <w:divBdr>
        <w:top w:val="none" w:sz="0" w:space="0" w:color="auto"/>
        <w:left w:val="none" w:sz="0" w:space="0" w:color="auto"/>
        <w:bottom w:val="none" w:sz="0" w:space="0" w:color="auto"/>
        <w:right w:val="none" w:sz="0" w:space="0" w:color="auto"/>
      </w:divBdr>
      <w:divsChild>
        <w:div w:id="23246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12997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 sistema Windows</cp:lastModifiedBy>
  <cp:revision>2</cp:revision>
  <dcterms:created xsi:type="dcterms:W3CDTF">2020-03-20T10:20:00Z</dcterms:created>
  <dcterms:modified xsi:type="dcterms:W3CDTF">2020-03-20T10:20:00Z</dcterms:modified>
</cp:coreProperties>
</file>